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AE7D" w14:textId="77777777" w:rsidR="00BF10CF" w:rsidRPr="00155CEE" w:rsidRDefault="00BF10CF" w:rsidP="00BF10CF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- załącznik nr 1 wzór formularza oferty - </w:t>
      </w:r>
    </w:p>
    <w:p w14:paraId="3680B61F" w14:textId="77777777" w:rsidR="00BF10CF" w:rsidRPr="00155CEE" w:rsidRDefault="00BF10CF" w:rsidP="00BF10CF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b/>
          <w:lang w:eastAsia="pl-PL"/>
        </w:rPr>
      </w:pPr>
    </w:p>
    <w:p w14:paraId="02D78C65" w14:textId="77777777" w:rsidR="00BF10CF" w:rsidRPr="00155CEE" w:rsidRDefault="00BF10CF" w:rsidP="00BF10CF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b/>
          <w:lang w:eastAsia="pl-PL"/>
        </w:rPr>
      </w:pPr>
      <w:r w:rsidRPr="00155CEE">
        <w:rPr>
          <w:rFonts w:eastAsia="Times New Roman" w:cstheme="minorHAnsi"/>
          <w:b/>
          <w:lang w:eastAsia="pl-PL"/>
        </w:rPr>
        <w:t>OFERTA</w:t>
      </w:r>
    </w:p>
    <w:p w14:paraId="79B0EA9A" w14:textId="7237454F" w:rsidR="00FA6EC7" w:rsidRPr="00FA6EC7" w:rsidRDefault="00FA6EC7" w:rsidP="00FA6EC7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</w:rPr>
      </w:pPr>
      <w:bookmarkStart w:id="0" w:name="_Hlk148610206"/>
      <w:r>
        <w:rPr>
          <w:rFonts w:eastAsia="Calibri" w:cstheme="minorHAnsi"/>
        </w:rPr>
        <w:t>W</w:t>
      </w:r>
      <w:r w:rsidRPr="00FA6EC7">
        <w:rPr>
          <w:rFonts w:eastAsia="Calibri" w:cstheme="minorHAnsi"/>
        </w:rPr>
        <w:t>ykonanie okresowych konserwacji i przeglądów instalacji systemu sygnalizacji alarmu pożaru SAP produkcji „</w:t>
      </w:r>
      <w:proofErr w:type="spellStart"/>
      <w:r w:rsidRPr="00FA6EC7">
        <w:rPr>
          <w:rFonts w:eastAsia="Calibri" w:cstheme="minorHAnsi"/>
        </w:rPr>
        <w:t>Schrack</w:t>
      </w:r>
      <w:proofErr w:type="spellEnd"/>
      <w:r w:rsidRPr="00FA6EC7">
        <w:rPr>
          <w:rFonts w:eastAsia="Calibri" w:cstheme="minorHAnsi"/>
        </w:rPr>
        <w:t xml:space="preserve"> </w:t>
      </w:r>
      <w:proofErr w:type="spellStart"/>
      <w:r w:rsidRPr="00FA6EC7">
        <w:rPr>
          <w:rFonts w:eastAsia="Calibri" w:cstheme="minorHAnsi"/>
        </w:rPr>
        <w:t>Seconet</w:t>
      </w:r>
      <w:proofErr w:type="spellEnd"/>
      <w:r w:rsidRPr="00FA6EC7">
        <w:rPr>
          <w:rFonts w:eastAsia="Calibri" w:cstheme="minorHAnsi"/>
        </w:rPr>
        <w:t xml:space="preserve">”, z centralką pożarową, typu BZM – </w:t>
      </w:r>
      <w:proofErr w:type="spellStart"/>
      <w:r w:rsidRPr="00FA6EC7">
        <w:rPr>
          <w:rFonts w:eastAsia="Calibri" w:cstheme="minorHAnsi"/>
        </w:rPr>
        <w:t>Integral</w:t>
      </w:r>
      <w:proofErr w:type="spellEnd"/>
      <w:r w:rsidRPr="00FA6EC7">
        <w:rPr>
          <w:rFonts w:eastAsia="Calibri" w:cstheme="minorHAnsi"/>
        </w:rPr>
        <w:t>, w budynku Stargardzkiego Centrum Kultury w Stargardzie przy ul. Piłsudskiego 105.</w:t>
      </w:r>
    </w:p>
    <w:bookmarkEnd w:id="0"/>
    <w:p w14:paraId="692ADAAC" w14:textId="2C9C9612" w:rsidR="001853D4" w:rsidRDefault="001853D4" w:rsidP="001853D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2C13D6E5" w14:textId="77777777" w:rsidR="00BF10CF" w:rsidRPr="00155CEE" w:rsidRDefault="00BF10CF" w:rsidP="00BF10CF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</w:p>
    <w:p w14:paraId="1027E3F0" w14:textId="77777777" w:rsidR="00BF10CF" w:rsidRPr="00155CEE" w:rsidRDefault="00BF10CF" w:rsidP="00BF10CF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/nazwa Wykonawcy/ </w:t>
      </w:r>
    </w:p>
    <w:p w14:paraId="6560325F" w14:textId="77777777" w:rsidR="00155CEE" w:rsidRPr="00155CEE" w:rsidRDefault="00BF10CF" w:rsidP="00BF10CF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/dokładny adres/ </w:t>
      </w:r>
    </w:p>
    <w:p w14:paraId="36794B97" w14:textId="77777777" w:rsidR="00155CEE" w:rsidRPr="00155CEE" w:rsidRDefault="00155CEE" w:rsidP="00BF10CF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</w:p>
    <w:p w14:paraId="1B30E667" w14:textId="448C862E" w:rsidR="00400D36" w:rsidRPr="00775252" w:rsidRDefault="00155CEE" w:rsidP="00775252">
      <w:pPr>
        <w:pStyle w:val="Akapitzlist"/>
        <w:numPr>
          <w:ilvl w:val="0"/>
          <w:numId w:val="18"/>
        </w:numPr>
        <w:tabs>
          <w:tab w:val="left" w:pos="5103"/>
        </w:tabs>
        <w:spacing w:line="240" w:lineRule="auto"/>
        <w:rPr>
          <w:rFonts w:eastAsia="Calibri" w:cstheme="minorHAnsi"/>
          <w:b/>
          <w:bCs/>
        </w:rPr>
      </w:pPr>
      <w:r w:rsidRPr="00155CEE">
        <w:rPr>
          <w:rFonts w:eastAsia="Times New Roman" w:cstheme="minorHAnsi"/>
          <w:lang w:eastAsia="pl-PL"/>
        </w:rPr>
        <w:t xml:space="preserve">W </w:t>
      </w:r>
      <w:r w:rsidR="00BF10CF" w:rsidRPr="00155CEE">
        <w:rPr>
          <w:rFonts w:eastAsia="Times New Roman" w:cstheme="minorHAnsi"/>
          <w:lang w:eastAsia="pl-PL"/>
        </w:rPr>
        <w:t xml:space="preserve">odpowiedzi na zapytanie ofertowe z dnia ……………. r. dotyczące zamówienia publicznego realizowanego na podstawie art. 2 ust.1 pkt. 1 ustawy </w:t>
      </w:r>
      <w:r w:rsidR="00BF10CF" w:rsidRPr="00155CEE">
        <w:rPr>
          <w:rFonts w:cstheme="minorHAnsi"/>
        </w:rPr>
        <w:t>z dnia 11 września 2019 r. – Prawo zamówień publicznych (</w:t>
      </w:r>
      <w:proofErr w:type="spellStart"/>
      <w:r w:rsidR="00BF10CF" w:rsidRPr="00155CEE">
        <w:rPr>
          <w:rFonts w:cstheme="minorHAnsi"/>
        </w:rPr>
        <w:t>t.j</w:t>
      </w:r>
      <w:proofErr w:type="spellEnd"/>
      <w:r w:rsidR="00BF10CF" w:rsidRPr="00155CEE">
        <w:rPr>
          <w:rFonts w:cstheme="minorHAnsi"/>
        </w:rPr>
        <w:t xml:space="preserve">. Dz. U. z 2022 r. poz. 1710). </w:t>
      </w:r>
      <w:r w:rsidR="00BF10CF" w:rsidRPr="00155CEE">
        <w:rPr>
          <w:rFonts w:eastAsia="Times New Roman" w:cstheme="minorHAnsi"/>
          <w:lang w:eastAsia="pl-PL"/>
        </w:rPr>
        <w:t xml:space="preserve">, którego </w:t>
      </w:r>
      <w:r w:rsidR="00BF10CF" w:rsidRPr="00155CEE">
        <w:rPr>
          <w:rFonts w:eastAsia="Calibri" w:cstheme="minorHAnsi"/>
        </w:rPr>
        <w:t>przedmiotem zamówienia jes</w:t>
      </w:r>
      <w:r w:rsidR="00400D36">
        <w:rPr>
          <w:rFonts w:eastAsia="Calibri" w:cstheme="minorHAnsi"/>
        </w:rPr>
        <w:t xml:space="preserve">t </w:t>
      </w:r>
      <w:r w:rsidR="00FA6EC7" w:rsidRPr="00FA6EC7">
        <w:rPr>
          <w:rFonts w:eastAsia="Calibri" w:cstheme="minorHAnsi"/>
        </w:rPr>
        <w:t xml:space="preserve"> wykonanie okresowych konserwacji i przeglądów instalacji systemu sygnalizacji alarmu pożaru SAP produkcji „</w:t>
      </w:r>
      <w:proofErr w:type="spellStart"/>
      <w:r w:rsidR="00FA6EC7" w:rsidRPr="00FA6EC7">
        <w:rPr>
          <w:rFonts w:eastAsia="Calibri" w:cstheme="minorHAnsi"/>
        </w:rPr>
        <w:t>Schrack</w:t>
      </w:r>
      <w:proofErr w:type="spellEnd"/>
      <w:r w:rsidR="00FA6EC7" w:rsidRPr="00FA6EC7">
        <w:rPr>
          <w:rFonts w:eastAsia="Calibri" w:cstheme="minorHAnsi"/>
        </w:rPr>
        <w:t xml:space="preserve"> </w:t>
      </w:r>
      <w:proofErr w:type="spellStart"/>
      <w:r w:rsidR="00FA6EC7" w:rsidRPr="00FA6EC7">
        <w:rPr>
          <w:rFonts w:eastAsia="Calibri" w:cstheme="minorHAnsi"/>
        </w:rPr>
        <w:t>Seconet</w:t>
      </w:r>
      <w:proofErr w:type="spellEnd"/>
      <w:r w:rsidR="00FA6EC7" w:rsidRPr="00FA6EC7">
        <w:rPr>
          <w:rFonts w:eastAsia="Calibri" w:cstheme="minorHAnsi"/>
        </w:rPr>
        <w:t xml:space="preserve">”, z centralką pożarową, typu BZM – </w:t>
      </w:r>
      <w:proofErr w:type="spellStart"/>
      <w:r w:rsidR="00FA6EC7" w:rsidRPr="00FA6EC7">
        <w:rPr>
          <w:rFonts w:eastAsia="Calibri" w:cstheme="minorHAnsi"/>
        </w:rPr>
        <w:t>Integral</w:t>
      </w:r>
      <w:proofErr w:type="spellEnd"/>
      <w:r w:rsidR="00FA6EC7" w:rsidRPr="00FA6EC7">
        <w:rPr>
          <w:rFonts w:eastAsia="Calibri" w:cstheme="minorHAnsi"/>
        </w:rPr>
        <w:t>, w budynku Stargardzkiego Centrum Kultury w Stargardzie przy ul. Piłsudskiego 105.</w:t>
      </w:r>
    </w:p>
    <w:p w14:paraId="69975C79" w14:textId="77777777" w:rsidR="00775252" w:rsidRPr="00775252" w:rsidRDefault="00775252" w:rsidP="00775252">
      <w:pPr>
        <w:pStyle w:val="Akapitzlist"/>
        <w:tabs>
          <w:tab w:val="left" w:pos="5103"/>
        </w:tabs>
        <w:spacing w:line="240" w:lineRule="auto"/>
        <w:rPr>
          <w:rFonts w:eastAsia="Calibri" w:cstheme="minorHAnsi"/>
          <w:b/>
          <w:bCs/>
        </w:rPr>
      </w:pPr>
    </w:p>
    <w:p w14:paraId="65318393" w14:textId="6EC3720F" w:rsidR="00400D36" w:rsidRPr="00400D36" w:rsidRDefault="00155CEE" w:rsidP="00400D36">
      <w:pPr>
        <w:pStyle w:val="Akapitzlist"/>
        <w:numPr>
          <w:ilvl w:val="0"/>
          <w:numId w:val="18"/>
        </w:numPr>
        <w:tabs>
          <w:tab w:val="left" w:pos="5103"/>
        </w:tabs>
        <w:spacing w:line="240" w:lineRule="auto"/>
        <w:rPr>
          <w:rFonts w:eastAsia="Calibri" w:cstheme="minorHAnsi"/>
        </w:rPr>
      </w:pPr>
      <w:r w:rsidRPr="00400D36">
        <w:rPr>
          <w:rFonts w:cstheme="minorHAnsi"/>
          <w:shd w:val="clear" w:color="auto" w:fill="FFFFFF"/>
        </w:rPr>
        <w:t xml:space="preserve"> </w:t>
      </w:r>
      <w:r w:rsidR="00400D36">
        <w:rPr>
          <w:rFonts w:cstheme="minorHAnsi"/>
          <w:shd w:val="clear" w:color="auto" w:fill="FFFFFF"/>
        </w:rPr>
        <w:t>O</w:t>
      </w:r>
      <w:r w:rsidR="00BF10CF" w:rsidRPr="00400D36">
        <w:rPr>
          <w:rFonts w:cstheme="minorHAnsi"/>
          <w:lang w:eastAsia="pl-PL"/>
        </w:rPr>
        <w:t>ferujemy wykonanie zamówienia za cenę</w:t>
      </w:r>
      <w:r w:rsidR="00775252">
        <w:rPr>
          <w:rFonts w:cstheme="minorHAnsi"/>
          <w:lang w:eastAsia="pl-PL"/>
        </w:rPr>
        <w:t>:</w:t>
      </w:r>
    </w:p>
    <w:p w14:paraId="20F1BEDC" w14:textId="77777777" w:rsidR="00400D36" w:rsidRPr="00400D36" w:rsidRDefault="00400D36" w:rsidP="00400D36">
      <w:pPr>
        <w:pStyle w:val="Akapitzlist"/>
        <w:tabs>
          <w:tab w:val="left" w:pos="5103"/>
        </w:tabs>
        <w:spacing w:line="240" w:lineRule="auto"/>
        <w:rPr>
          <w:rFonts w:eastAsia="Calibri" w:cstheme="minorHAnsi"/>
        </w:rPr>
      </w:pPr>
    </w:p>
    <w:p w14:paraId="2BF9FD92" w14:textId="1D598B21" w:rsidR="00400D36" w:rsidRPr="001D0035" w:rsidRDefault="00A12554" w:rsidP="00A12554">
      <w:pPr>
        <w:pStyle w:val="Akapitzlist"/>
        <w:numPr>
          <w:ilvl w:val="0"/>
          <w:numId w:val="22"/>
        </w:numPr>
        <w:autoSpaceDE w:val="0"/>
        <w:spacing w:after="0" w:line="240" w:lineRule="auto"/>
        <w:jc w:val="both"/>
        <w:rPr>
          <w:rFonts w:cstheme="minorHAnsi"/>
          <w:szCs w:val="24"/>
        </w:rPr>
      </w:pPr>
      <w:r w:rsidRPr="001D0035">
        <w:rPr>
          <w:rFonts w:cstheme="minorHAnsi"/>
          <w:szCs w:val="24"/>
        </w:rPr>
        <w:t>Za c</w:t>
      </w:r>
      <w:r w:rsidR="00775252" w:rsidRPr="001D0035">
        <w:rPr>
          <w:rFonts w:cstheme="minorHAnsi"/>
          <w:szCs w:val="24"/>
        </w:rPr>
        <w:t xml:space="preserve">zynności określone </w:t>
      </w:r>
      <w:r w:rsidRPr="001D0035">
        <w:rPr>
          <w:rFonts w:cstheme="minorHAnsi"/>
          <w:szCs w:val="24"/>
        </w:rPr>
        <w:t>w dziale</w:t>
      </w:r>
      <w:r w:rsidR="00400D36" w:rsidRPr="001D0035">
        <w:rPr>
          <w:rFonts w:cstheme="minorHAnsi"/>
          <w:szCs w:val="24"/>
        </w:rPr>
        <w:t xml:space="preserve"> </w:t>
      </w:r>
      <w:r w:rsidRPr="001D0035">
        <w:rPr>
          <w:rFonts w:cstheme="minorHAnsi"/>
          <w:szCs w:val="24"/>
        </w:rPr>
        <w:t>„I</w:t>
      </w:r>
      <w:r w:rsidR="00400D36" w:rsidRPr="001D0035">
        <w:rPr>
          <w:rFonts w:cstheme="minorHAnsi"/>
          <w:szCs w:val="24"/>
        </w:rPr>
        <w:t>I</w:t>
      </w:r>
      <w:r w:rsidRPr="001D0035">
        <w:rPr>
          <w:rFonts w:cstheme="minorHAnsi"/>
          <w:szCs w:val="24"/>
        </w:rPr>
        <w:t xml:space="preserve"> Opis przedmiotu zamówienia”</w:t>
      </w:r>
      <w:r w:rsidR="00400D36" w:rsidRPr="001D0035">
        <w:rPr>
          <w:rFonts w:cstheme="minorHAnsi"/>
          <w:szCs w:val="24"/>
        </w:rPr>
        <w:t xml:space="preserve"> pkt.</w:t>
      </w:r>
      <w:r w:rsidR="00D821FB" w:rsidRPr="001D0035">
        <w:rPr>
          <w:rFonts w:cstheme="minorHAnsi"/>
          <w:szCs w:val="24"/>
        </w:rPr>
        <w:t xml:space="preserve"> 1 </w:t>
      </w:r>
      <w:proofErr w:type="spellStart"/>
      <w:r w:rsidR="00D821FB" w:rsidRPr="001D0035">
        <w:rPr>
          <w:rFonts w:cstheme="minorHAnsi"/>
          <w:szCs w:val="24"/>
        </w:rPr>
        <w:t>ppk</w:t>
      </w:r>
      <w:r w:rsidRPr="001D0035">
        <w:rPr>
          <w:rFonts w:cstheme="minorHAnsi"/>
          <w:szCs w:val="24"/>
        </w:rPr>
        <w:t>t</w:t>
      </w:r>
      <w:proofErr w:type="spellEnd"/>
      <w:r w:rsidR="00D821FB" w:rsidRPr="001D0035">
        <w:rPr>
          <w:rFonts w:cstheme="minorHAnsi"/>
          <w:szCs w:val="24"/>
        </w:rPr>
        <w:t xml:space="preserve"> </w:t>
      </w:r>
      <w:r w:rsidR="00400D36" w:rsidRPr="001D0035">
        <w:rPr>
          <w:rFonts w:cstheme="minorHAnsi"/>
          <w:szCs w:val="24"/>
        </w:rPr>
        <w:t xml:space="preserve"> 1</w:t>
      </w:r>
      <w:r w:rsidR="00D821FB" w:rsidRPr="001D0035">
        <w:rPr>
          <w:rFonts w:cstheme="minorHAnsi"/>
          <w:szCs w:val="24"/>
        </w:rPr>
        <w:t>)</w:t>
      </w:r>
      <w:r w:rsidR="00400D36" w:rsidRPr="001D0035">
        <w:rPr>
          <w:rFonts w:cstheme="minorHAnsi"/>
          <w:szCs w:val="24"/>
        </w:rPr>
        <w:t>-4</w:t>
      </w:r>
      <w:r w:rsidR="00D821FB" w:rsidRPr="001D0035">
        <w:rPr>
          <w:rFonts w:cstheme="minorHAnsi"/>
          <w:szCs w:val="24"/>
        </w:rPr>
        <w:t>)</w:t>
      </w:r>
      <w:r w:rsidR="00400D36" w:rsidRPr="001D0035">
        <w:rPr>
          <w:rFonts w:cstheme="minorHAnsi"/>
          <w:szCs w:val="24"/>
        </w:rPr>
        <w:t xml:space="preserve"> </w:t>
      </w:r>
      <w:r w:rsidR="00775252" w:rsidRPr="001D0035">
        <w:rPr>
          <w:rFonts w:cstheme="minorHAnsi"/>
          <w:szCs w:val="24"/>
        </w:rPr>
        <w:t>zapytania ofertowego</w:t>
      </w:r>
      <w:r w:rsidRPr="001D0035">
        <w:rPr>
          <w:rFonts w:cstheme="minorHAnsi"/>
          <w:szCs w:val="24"/>
        </w:rPr>
        <w:t xml:space="preserve"> - cena</w:t>
      </w:r>
      <w:r w:rsidR="00400D36" w:rsidRPr="001D0035">
        <w:rPr>
          <w:rFonts w:cstheme="minorHAnsi"/>
          <w:szCs w:val="24"/>
        </w:rPr>
        <w:t xml:space="preserve"> brutto: …………………….. zł </w:t>
      </w:r>
    </w:p>
    <w:p w14:paraId="4E3B0558" w14:textId="4D65698B" w:rsidR="00400D36" w:rsidRPr="001D0035" w:rsidRDefault="00400D36" w:rsidP="00A12554">
      <w:pPr>
        <w:ind w:left="426" w:firstLine="284"/>
        <w:jc w:val="both"/>
        <w:rPr>
          <w:rFonts w:cstheme="minorHAnsi"/>
          <w:i/>
          <w:szCs w:val="24"/>
        </w:rPr>
      </w:pPr>
      <w:r w:rsidRPr="001D0035">
        <w:rPr>
          <w:rFonts w:cstheme="minorHAnsi"/>
          <w:szCs w:val="24"/>
        </w:rPr>
        <w:t>(słownie: ……………………………………………………………………………………….......….. złotych)</w:t>
      </w:r>
    </w:p>
    <w:p w14:paraId="27C283F8" w14:textId="77777777" w:rsidR="00400D36" w:rsidRPr="001D0035" w:rsidRDefault="00400D36" w:rsidP="00D821FB">
      <w:pPr>
        <w:ind w:left="426"/>
        <w:jc w:val="both"/>
        <w:rPr>
          <w:rFonts w:cstheme="minorHAnsi"/>
          <w:szCs w:val="24"/>
        </w:rPr>
      </w:pPr>
      <w:r w:rsidRPr="001D0035">
        <w:rPr>
          <w:rFonts w:cstheme="minorHAnsi"/>
          <w:szCs w:val="24"/>
        </w:rPr>
        <w:t xml:space="preserve">     W tym VAT   ….% ……………………………złotych</w:t>
      </w:r>
    </w:p>
    <w:p w14:paraId="5AD53A49" w14:textId="6F5C6813" w:rsidR="00400D36" w:rsidRPr="001D0035" w:rsidRDefault="00A12554" w:rsidP="00A12554">
      <w:pPr>
        <w:pStyle w:val="Akapitzlist"/>
        <w:numPr>
          <w:ilvl w:val="0"/>
          <w:numId w:val="22"/>
        </w:numPr>
        <w:jc w:val="both"/>
        <w:rPr>
          <w:rFonts w:cstheme="minorHAnsi"/>
          <w:szCs w:val="24"/>
        </w:rPr>
      </w:pPr>
      <w:r w:rsidRPr="001D0035">
        <w:rPr>
          <w:rFonts w:cstheme="minorHAnsi"/>
          <w:szCs w:val="24"/>
        </w:rPr>
        <w:t>Za cz</w:t>
      </w:r>
      <w:r w:rsidR="00775252" w:rsidRPr="001D0035">
        <w:rPr>
          <w:rFonts w:cstheme="minorHAnsi"/>
          <w:szCs w:val="24"/>
        </w:rPr>
        <w:t xml:space="preserve">ynności określone </w:t>
      </w:r>
      <w:r w:rsidRPr="001D0035">
        <w:rPr>
          <w:rFonts w:cstheme="minorHAnsi"/>
          <w:szCs w:val="24"/>
        </w:rPr>
        <w:t xml:space="preserve">dziale „II Opis przedmiotu zamówienia” </w:t>
      </w:r>
      <w:r w:rsidR="00400D36" w:rsidRPr="001D0035">
        <w:rPr>
          <w:rFonts w:cstheme="minorHAnsi"/>
          <w:szCs w:val="24"/>
        </w:rPr>
        <w:t>pkt.</w:t>
      </w:r>
      <w:r w:rsidRPr="001D0035">
        <w:rPr>
          <w:rFonts w:cstheme="minorHAnsi"/>
          <w:szCs w:val="24"/>
        </w:rPr>
        <w:t xml:space="preserve">1 </w:t>
      </w:r>
      <w:proofErr w:type="spellStart"/>
      <w:r w:rsidRPr="001D0035">
        <w:rPr>
          <w:rFonts w:cstheme="minorHAnsi"/>
          <w:szCs w:val="24"/>
        </w:rPr>
        <w:t>ppkt</w:t>
      </w:r>
      <w:proofErr w:type="spellEnd"/>
      <w:r w:rsidR="00400D36" w:rsidRPr="001D0035">
        <w:rPr>
          <w:rFonts w:cstheme="minorHAnsi"/>
          <w:szCs w:val="24"/>
        </w:rPr>
        <w:t xml:space="preserve"> 5</w:t>
      </w:r>
      <w:r w:rsidR="00D821FB" w:rsidRPr="001D0035">
        <w:rPr>
          <w:rFonts w:cstheme="minorHAnsi"/>
          <w:szCs w:val="24"/>
        </w:rPr>
        <w:t>)</w:t>
      </w:r>
      <w:r w:rsidR="00400D36" w:rsidRPr="001D0035">
        <w:rPr>
          <w:rFonts w:cstheme="minorHAnsi"/>
          <w:szCs w:val="24"/>
        </w:rPr>
        <w:t xml:space="preserve"> </w:t>
      </w:r>
      <w:r w:rsidR="00775252" w:rsidRPr="001D0035">
        <w:rPr>
          <w:rFonts w:cstheme="minorHAnsi"/>
          <w:szCs w:val="24"/>
        </w:rPr>
        <w:t>zapytania ofertowego</w:t>
      </w:r>
      <w:r w:rsidRPr="001D0035">
        <w:rPr>
          <w:rFonts w:cstheme="minorHAnsi"/>
          <w:szCs w:val="24"/>
        </w:rPr>
        <w:t xml:space="preserve"> - cena </w:t>
      </w:r>
      <w:r w:rsidR="00400D36" w:rsidRPr="001D0035">
        <w:rPr>
          <w:rFonts w:cstheme="minorHAnsi"/>
          <w:szCs w:val="24"/>
        </w:rPr>
        <w:t xml:space="preserve">brutto: …………………….. zł </w:t>
      </w:r>
    </w:p>
    <w:p w14:paraId="3AD21574" w14:textId="514AB9E8" w:rsidR="00400D36" w:rsidRPr="001D0035" w:rsidRDefault="00400D36" w:rsidP="00A12554">
      <w:pPr>
        <w:ind w:firstLine="709"/>
        <w:jc w:val="both"/>
        <w:rPr>
          <w:rFonts w:cstheme="minorHAnsi"/>
          <w:i/>
          <w:szCs w:val="24"/>
        </w:rPr>
      </w:pPr>
      <w:r w:rsidRPr="001D0035">
        <w:rPr>
          <w:rFonts w:cstheme="minorHAnsi"/>
          <w:szCs w:val="24"/>
        </w:rPr>
        <w:t>(słownie: ……………………………………………………………………………………….......….. złotych)</w:t>
      </w:r>
    </w:p>
    <w:p w14:paraId="288DC6A8" w14:textId="77777777" w:rsidR="00400D36" w:rsidRPr="001D0035" w:rsidRDefault="00400D36" w:rsidP="00D821FB">
      <w:pPr>
        <w:ind w:left="567" w:hanging="141"/>
        <w:jc w:val="both"/>
        <w:rPr>
          <w:rFonts w:cstheme="minorHAnsi"/>
          <w:szCs w:val="24"/>
        </w:rPr>
      </w:pPr>
      <w:r w:rsidRPr="001D0035">
        <w:rPr>
          <w:rFonts w:cstheme="minorHAnsi"/>
          <w:szCs w:val="24"/>
        </w:rPr>
        <w:t xml:space="preserve">     W tym VAT   ….% ……………………………złotych</w:t>
      </w:r>
    </w:p>
    <w:p w14:paraId="3ACAE601" w14:textId="0C24BC78" w:rsidR="00A12554" w:rsidRPr="001D0035" w:rsidRDefault="00A12554" w:rsidP="00D821FB">
      <w:pPr>
        <w:ind w:left="567" w:hanging="141"/>
        <w:jc w:val="both"/>
        <w:rPr>
          <w:rFonts w:cstheme="minorHAnsi"/>
          <w:szCs w:val="24"/>
        </w:rPr>
      </w:pPr>
      <w:r w:rsidRPr="001D0035">
        <w:rPr>
          <w:rFonts w:cstheme="minorHAnsi"/>
          <w:szCs w:val="24"/>
        </w:rPr>
        <w:t xml:space="preserve">c) </w:t>
      </w:r>
      <w:r w:rsidRPr="001D0035">
        <w:rPr>
          <w:rFonts w:cstheme="minorHAnsi"/>
        </w:rPr>
        <w:t>Łączna cenę za wykonanie czynności, o których mowa w lit. a)  i lit. b) powyżej, w okresie 12 miesięcy kalendarzowych liczonych od dnia podpisania umowy tj. za dwukrotne wykonanie czynności, o których mowa w lit. a) i jednokrotne wykonanie czynności, o których mowa w lit. b) -  cena brutto ………………………… zł ( słownie : ………………………………………. )</w:t>
      </w:r>
    </w:p>
    <w:p w14:paraId="65007A33" w14:textId="77777777" w:rsidR="00400D36" w:rsidRPr="00400D36" w:rsidRDefault="00400D36" w:rsidP="00400D36">
      <w:pPr>
        <w:pStyle w:val="Akapitzlist"/>
        <w:tabs>
          <w:tab w:val="left" w:pos="5103"/>
        </w:tabs>
        <w:spacing w:line="240" w:lineRule="auto"/>
        <w:rPr>
          <w:rFonts w:eastAsia="Calibri" w:cstheme="minorHAnsi"/>
        </w:rPr>
      </w:pPr>
    </w:p>
    <w:p w14:paraId="51B6CBC6" w14:textId="246ABEAD" w:rsidR="00BF10CF" w:rsidRPr="00400D36" w:rsidRDefault="00BF10CF" w:rsidP="00400D36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400D36">
        <w:rPr>
          <w:rFonts w:eastAsia="Times New Roman" w:cstheme="minorHAnsi"/>
          <w:lang w:eastAsia="pl-PL"/>
        </w:rPr>
        <w:t xml:space="preserve">Oświadczamy, iż zdobyliśmy konieczne informacje dotyczące realizacji zamówienia oraz przygotowania i złożenia oferty. </w:t>
      </w:r>
    </w:p>
    <w:p w14:paraId="6CB43F86" w14:textId="41E982E0" w:rsidR="00BF10CF" w:rsidRPr="00400D36" w:rsidRDefault="00BF10CF" w:rsidP="00400D36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400D36">
        <w:rPr>
          <w:rFonts w:eastAsia="Times New Roman" w:cstheme="minorHAnsi"/>
          <w:lang w:eastAsia="pl-PL"/>
        </w:rPr>
        <w:t xml:space="preserve">Oświadczamy, że wycena przedmiotu zamówienia uwzględnia wszystkie </w:t>
      </w:r>
      <w:r w:rsidRPr="00400D36">
        <w:rPr>
          <w:rFonts w:eastAsia="Times New Roman" w:cstheme="minorHAnsi"/>
          <w:lang w:eastAsia="pl-PL"/>
        </w:rPr>
        <w:br/>
        <w:t>uwarunkowania oraz czynniki związane z realiza</w:t>
      </w:r>
      <w:r w:rsidR="00155CEE" w:rsidRPr="00400D36">
        <w:rPr>
          <w:rFonts w:eastAsia="Times New Roman" w:cstheme="minorHAnsi"/>
          <w:lang w:eastAsia="pl-PL"/>
        </w:rPr>
        <w:t xml:space="preserve">cją zamówienia i obejmuje cały </w:t>
      </w:r>
      <w:r w:rsidRPr="00400D36">
        <w:rPr>
          <w:rFonts w:eastAsia="Times New Roman" w:cstheme="minorHAnsi"/>
          <w:lang w:eastAsia="pl-PL"/>
        </w:rPr>
        <w:t>zakres rzec</w:t>
      </w:r>
      <w:r w:rsidR="00594F68" w:rsidRPr="00400D36">
        <w:rPr>
          <w:rFonts w:eastAsia="Times New Roman" w:cstheme="minorHAnsi"/>
          <w:lang w:eastAsia="pl-PL"/>
        </w:rPr>
        <w:t>zowy zamówienia</w:t>
      </w:r>
      <w:r w:rsidRPr="00400D36">
        <w:rPr>
          <w:rFonts w:eastAsia="Times New Roman" w:cstheme="minorHAnsi"/>
          <w:lang w:eastAsia="pl-PL"/>
        </w:rPr>
        <w:t xml:space="preserve">. </w:t>
      </w:r>
    </w:p>
    <w:p w14:paraId="59F5EB4B" w14:textId="26C2FCD3" w:rsidR="00BF10CF" w:rsidRPr="00400D36" w:rsidRDefault="00BF10CF" w:rsidP="00400D36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400D36">
        <w:rPr>
          <w:rFonts w:eastAsia="Times New Roman" w:cstheme="minorHAnsi"/>
          <w:lang w:eastAsia="pl-PL"/>
        </w:rPr>
        <w:t>Oświadczamy, że zobowiązujemy się zawrzeć umowę na warunkach określonych we wzorze umowy stanowiącym załącznik do zapytania ofertowego – przetargu.</w:t>
      </w:r>
    </w:p>
    <w:p w14:paraId="4A508093" w14:textId="017FFAB4" w:rsidR="00BF10CF" w:rsidRPr="00400D36" w:rsidRDefault="00BF10CF" w:rsidP="00400D36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400D36">
        <w:rPr>
          <w:rFonts w:eastAsia="Times New Roman" w:cstheme="minorHAnsi"/>
          <w:lang w:eastAsia="pl-PL"/>
        </w:rPr>
        <w:t>Oświadczamy, że nie podlegamy wykluczeniu z postepowania w oparciu o przesłanki wskazane w  art. 7 ustawy z dnia 13 kwietnia 2022r. o szczególnych rozwiązaniach w zakresie przeciwdziałania agresji na Ukrainę oraz służących ochronie bezpieczeństwa narodowego ( Dz.U. z 2022r. poz. 835 )</w:t>
      </w:r>
    </w:p>
    <w:p w14:paraId="0D616990" w14:textId="1ACACED0" w:rsidR="00FF26C4" w:rsidRPr="00A43F78" w:rsidRDefault="00FF26C4" w:rsidP="00A43F78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A43F78">
        <w:rPr>
          <w:rFonts w:eastAsia="Times New Roman" w:cstheme="minorHAnsi"/>
          <w:lang w:eastAsia="pl-PL"/>
        </w:rPr>
        <w:t>Wskazujemy link do właściwego rejestru lub CEIDG celem umożliwienia weryfikacji warunku prowadzenia działalności gospodarczej : ………………………………</w:t>
      </w:r>
    </w:p>
    <w:p w14:paraId="6D1B6AD6" w14:textId="77777777" w:rsidR="00BF10CF" w:rsidRPr="00155CEE" w:rsidRDefault="00BF10CF" w:rsidP="00BF10CF">
      <w:pPr>
        <w:spacing w:after="0" w:line="240" w:lineRule="auto"/>
        <w:rPr>
          <w:rFonts w:eastAsia="Times New Roman" w:cstheme="minorHAnsi"/>
          <w:lang w:eastAsia="pl-PL"/>
        </w:rPr>
      </w:pPr>
      <w:r w:rsidRPr="000D60DB">
        <w:rPr>
          <w:rFonts w:eastAsia="Times New Roman" w:cstheme="minorHAnsi"/>
          <w:lang w:eastAsia="pl-PL"/>
        </w:rPr>
        <w:lastRenderedPageBreak/>
        <w:br/>
      </w:r>
      <w:r w:rsidRPr="00155CEE">
        <w:rPr>
          <w:rFonts w:eastAsia="Times New Roman" w:cstheme="minorHAnsi"/>
          <w:lang w:eastAsia="pl-PL"/>
        </w:rPr>
        <w:t xml:space="preserve">Załączniki: </w:t>
      </w:r>
    </w:p>
    <w:p w14:paraId="4FDE966B" w14:textId="77777777" w:rsidR="00D32C31" w:rsidRPr="00155CEE" w:rsidRDefault="00D32C31" w:rsidP="00BF10CF">
      <w:pPr>
        <w:spacing w:after="0" w:line="240" w:lineRule="auto"/>
        <w:rPr>
          <w:rFonts w:eastAsia="Times New Roman" w:cstheme="minorHAnsi"/>
          <w:lang w:eastAsia="pl-PL"/>
        </w:rPr>
      </w:pPr>
    </w:p>
    <w:p w14:paraId="293D5852" w14:textId="77777777" w:rsidR="00B34CFC" w:rsidRDefault="00BF10CF" w:rsidP="00B34CF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Aktualny odpis z właściwego rejestru lub z centralnej ewidencji i informacji o działalności gospodarczej lub wskazanie linku do </w:t>
      </w:r>
      <w:proofErr w:type="spellStart"/>
      <w:r w:rsidRPr="00155CEE">
        <w:rPr>
          <w:rFonts w:eastAsia="Times New Roman" w:cstheme="minorHAnsi"/>
          <w:lang w:eastAsia="pl-PL"/>
        </w:rPr>
        <w:t>ww</w:t>
      </w:r>
      <w:proofErr w:type="spellEnd"/>
      <w:r w:rsidRPr="00155CEE">
        <w:rPr>
          <w:rFonts w:eastAsia="Times New Roman" w:cstheme="minorHAnsi"/>
          <w:lang w:eastAsia="pl-PL"/>
        </w:rPr>
        <w:t xml:space="preserve"> dokumentu. </w:t>
      </w:r>
    </w:p>
    <w:p w14:paraId="6A9E5293" w14:textId="77777777" w:rsidR="00947A69" w:rsidRPr="00947A69" w:rsidRDefault="00947A69" w:rsidP="00947A69">
      <w:pPr>
        <w:pStyle w:val="Akapitzlist"/>
        <w:numPr>
          <w:ilvl w:val="0"/>
          <w:numId w:val="15"/>
        </w:numPr>
        <w:rPr>
          <w:rFonts w:eastAsia="Times New Roman" w:cstheme="minorHAnsi"/>
          <w:lang w:eastAsia="pl-PL"/>
        </w:rPr>
      </w:pPr>
      <w:r w:rsidRPr="00947A69">
        <w:rPr>
          <w:rFonts w:eastAsia="Times New Roman" w:cstheme="minorHAnsi"/>
          <w:lang w:eastAsia="pl-PL"/>
        </w:rPr>
        <w:t>Dokumenty potwierdzające uprawnienia kwalifikacyjne do zajmowania się eksploatacją urządzeń, instalacji i sieci oraz do konserwacji urządzeń ochrony przeciwpożarowej.</w:t>
      </w:r>
    </w:p>
    <w:p w14:paraId="28C1E9D1" w14:textId="77777777" w:rsidR="00A43F78" w:rsidRDefault="00A43F78" w:rsidP="00947A69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48D3871" w14:textId="77777777" w:rsidR="00BF10CF" w:rsidRDefault="00BF10CF" w:rsidP="00BF10CF">
      <w:pPr>
        <w:spacing w:after="0" w:line="240" w:lineRule="auto"/>
        <w:rPr>
          <w:rFonts w:eastAsia="Times New Roman" w:cstheme="minorHAnsi"/>
          <w:lang w:eastAsia="pl-PL"/>
        </w:rPr>
      </w:pPr>
    </w:p>
    <w:p w14:paraId="6F723B0D" w14:textId="77777777" w:rsidR="0086374D" w:rsidRDefault="0086374D" w:rsidP="00BF10CF">
      <w:pPr>
        <w:spacing w:after="0" w:line="240" w:lineRule="auto"/>
        <w:rPr>
          <w:rFonts w:eastAsia="Times New Roman" w:cstheme="minorHAnsi"/>
          <w:lang w:eastAsia="pl-PL"/>
        </w:rPr>
      </w:pPr>
    </w:p>
    <w:p w14:paraId="02033BD9" w14:textId="77777777" w:rsidR="0086374D" w:rsidRDefault="0086374D" w:rsidP="00BF10CF">
      <w:pPr>
        <w:spacing w:after="0" w:line="240" w:lineRule="auto"/>
        <w:rPr>
          <w:rFonts w:eastAsia="Times New Roman" w:cstheme="minorHAnsi"/>
          <w:lang w:eastAsia="pl-PL"/>
        </w:rPr>
      </w:pPr>
    </w:p>
    <w:p w14:paraId="2B928306" w14:textId="77777777" w:rsidR="0086374D" w:rsidRPr="00155CEE" w:rsidRDefault="0086374D" w:rsidP="00BF10CF">
      <w:pPr>
        <w:spacing w:after="0" w:line="240" w:lineRule="auto"/>
        <w:rPr>
          <w:rFonts w:eastAsia="Times New Roman" w:cstheme="minorHAnsi"/>
          <w:lang w:eastAsia="pl-PL"/>
        </w:rPr>
      </w:pPr>
    </w:p>
    <w:p w14:paraId="18BB43F5" w14:textId="77777777" w:rsidR="00BF10CF" w:rsidRPr="00155CEE" w:rsidRDefault="00BF10CF" w:rsidP="00BF10CF">
      <w:pPr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>………………………………………………………….</w:t>
      </w:r>
    </w:p>
    <w:p w14:paraId="632ADFF9" w14:textId="77777777" w:rsidR="00BF10CF" w:rsidRPr="00155CEE" w:rsidRDefault="00BF10CF" w:rsidP="00BF10CF">
      <w:pPr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 (data i podpis osoby upoważnionej) </w:t>
      </w:r>
    </w:p>
    <w:p w14:paraId="7EDF48B7" w14:textId="77777777" w:rsidR="00BF10CF" w:rsidRPr="00155CEE" w:rsidRDefault="00BF10CF" w:rsidP="00D46088">
      <w:pPr>
        <w:spacing w:after="0" w:line="240" w:lineRule="auto"/>
        <w:rPr>
          <w:rFonts w:eastAsia="Times New Roman" w:cstheme="minorHAnsi"/>
          <w:lang w:eastAsia="pl-PL"/>
        </w:rPr>
      </w:pPr>
    </w:p>
    <w:p w14:paraId="56F59EF2" w14:textId="77777777" w:rsidR="00BF10CF" w:rsidRPr="00155CEE" w:rsidRDefault="00BF10CF" w:rsidP="00BF10C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7DF9D88" w14:textId="77777777" w:rsidR="00BF10CF" w:rsidRPr="00155CEE" w:rsidRDefault="00BF10CF" w:rsidP="00BF10C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8AB284C" w14:textId="77777777" w:rsidR="00BF10CF" w:rsidRPr="00155CEE" w:rsidRDefault="00BF10CF" w:rsidP="00BF10C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935C6CB" w14:textId="77777777" w:rsidR="004E18E6" w:rsidRPr="00155CEE" w:rsidRDefault="004E18E6">
      <w:pPr>
        <w:rPr>
          <w:rFonts w:cstheme="minorHAnsi"/>
        </w:rPr>
      </w:pPr>
    </w:p>
    <w:sectPr w:rsidR="004E18E6" w:rsidRPr="00155CEE" w:rsidSect="000C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47E"/>
    <w:multiLevelType w:val="hybridMultilevel"/>
    <w:tmpl w:val="FC888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1077"/>
    <w:multiLevelType w:val="hybridMultilevel"/>
    <w:tmpl w:val="9B767BD4"/>
    <w:lvl w:ilvl="0" w:tplc="7C66F7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6405"/>
    <w:multiLevelType w:val="hybridMultilevel"/>
    <w:tmpl w:val="9AC26D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0464A"/>
    <w:multiLevelType w:val="multilevel"/>
    <w:tmpl w:val="3E70D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39456D"/>
    <w:multiLevelType w:val="hybridMultilevel"/>
    <w:tmpl w:val="4D8C57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BC0CDA"/>
    <w:multiLevelType w:val="hybridMultilevel"/>
    <w:tmpl w:val="690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E220F"/>
    <w:multiLevelType w:val="hybridMultilevel"/>
    <w:tmpl w:val="B6FC94B8"/>
    <w:lvl w:ilvl="0" w:tplc="BFF476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0820B6"/>
    <w:multiLevelType w:val="hybridMultilevel"/>
    <w:tmpl w:val="0C5A54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2086F"/>
    <w:multiLevelType w:val="hybridMultilevel"/>
    <w:tmpl w:val="97F8A360"/>
    <w:lvl w:ilvl="0" w:tplc="46FA40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E1D1C"/>
    <w:multiLevelType w:val="hybridMultilevel"/>
    <w:tmpl w:val="D57EF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B0015"/>
    <w:multiLevelType w:val="hybridMultilevel"/>
    <w:tmpl w:val="248E9D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A217D1"/>
    <w:multiLevelType w:val="hybridMultilevel"/>
    <w:tmpl w:val="D67C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B58C5"/>
    <w:multiLevelType w:val="hybridMultilevel"/>
    <w:tmpl w:val="46CEBBD0"/>
    <w:lvl w:ilvl="0" w:tplc="B3B22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D708E"/>
    <w:multiLevelType w:val="hybridMultilevel"/>
    <w:tmpl w:val="D9620D58"/>
    <w:lvl w:ilvl="0" w:tplc="0BE4722A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54D10"/>
    <w:multiLevelType w:val="hybridMultilevel"/>
    <w:tmpl w:val="2CE0E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367E7"/>
    <w:multiLevelType w:val="multilevel"/>
    <w:tmpl w:val="1472E13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A0367E1"/>
    <w:multiLevelType w:val="hybridMultilevel"/>
    <w:tmpl w:val="54E2BE82"/>
    <w:lvl w:ilvl="0" w:tplc="23249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66C3A"/>
    <w:multiLevelType w:val="hybridMultilevel"/>
    <w:tmpl w:val="7CA8CF3E"/>
    <w:lvl w:ilvl="0" w:tplc="F942F6C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01004"/>
    <w:multiLevelType w:val="hybridMultilevel"/>
    <w:tmpl w:val="2444CA86"/>
    <w:lvl w:ilvl="0" w:tplc="0FF6C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A71AC"/>
    <w:multiLevelType w:val="hybridMultilevel"/>
    <w:tmpl w:val="531250CC"/>
    <w:lvl w:ilvl="0" w:tplc="7C66F7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35DE1"/>
    <w:multiLevelType w:val="hybridMultilevel"/>
    <w:tmpl w:val="5DBA1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16520"/>
    <w:multiLevelType w:val="hybridMultilevel"/>
    <w:tmpl w:val="8CD67A2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980118462">
    <w:abstractNumId w:val="6"/>
  </w:num>
  <w:num w:numId="2" w16cid:durableId="849177903">
    <w:abstractNumId w:val="12"/>
  </w:num>
  <w:num w:numId="3" w16cid:durableId="1576090463">
    <w:abstractNumId w:val="18"/>
  </w:num>
  <w:num w:numId="4" w16cid:durableId="544370976">
    <w:abstractNumId w:val="1"/>
  </w:num>
  <w:num w:numId="5" w16cid:durableId="1358389857">
    <w:abstractNumId w:val="19"/>
  </w:num>
  <w:num w:numId="6" w16cid:durableId="1461454787">
    <w:abstractNumId w:val="3"/>
  </w:num>
  <w:num w:numId="7" w16cid:durableId="1011639728">
    <w:abstractNumId w:val="14"/>
  </w:num>
  <w:num w:numId="8" w16cid:durableId="630357519">
    <w:abstractNumId w:val="8"/>
  </w:num>
  <w:num w:numId="9" w16cid:durableId="873734832">
    <w:abstractNumId w:val="2"/>
  </w:num>
  <w:num w:numId="10" w16cid:durableId="800422200">
    <w:abstractNumId w:val="17"/>
  </w:num>
  <w:num w:numId="11" w16cid:durableId="1996377287">
    <w:abstractNumId w:val="16"/>
  </w:num>
  <w:num w:numId="12" w16cid:durableId="1666588032">
    <w:abstractNumId w:val="11"/>
  </w:num>
  <w:num w:numId="13" w16cid:durableId="1064916503">
    <w:abstractNumId w:val="4"/>
  </w:num>
  <w:num w:numId="14" w16cid:durableId="1912621021">
    <w:abstractNumId w:val="5"/>
  </w:num>
  <w:num w:numId="15" w16cid:durableId="940915959">
    <w:abstractNumId w:val="20"/>
  </w:num>
  <w:num w:numId="16" w16cid:durableId="182943094">
    <w:abstractNumId w:val="15"/>
  </w:num>
  <w:num w:numId="17" w16cid:durableId="14720945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2533151">
    <w:abstractNumId w:val="0"/>
  </w:num>
  <w:num w:numId="19" w16cid:durableId="1141461269">
    <w:abstractNumId w:val="10"/>
  </w:num>
  <w:num w:numId="20" w16cid:durableId="68504269">
    <w:abstractNumId w:val="9"/>
  </w:num>
  <w:num w:numId="21" w16cid:durableId="2087678672">
    <w:abstractNumId w:val="21"/>
  </w:num>
  <w:num w:numId="22" w16cid:durableId="1001590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0CF"/>
    <w:rsid w:val="000C6EFD"/>
    <w:rsid w:val="000D60DB"/>
    <w:rsid w:val="00111219"/>
    <w:rsid w:val="00155CEE"/>
    <w:rsid w:val="00175C48"/>
    <w:rsid w:val="001853D4"/>
    <w:rsid w:val="001D0035"/>
    <w:rsid w:val="001D2FF2"/>
    <w:rsid w:val="002621C2"/>
    <w:rsid w:val="002D4741"/>
    <w:rsid w:val="002E743C"/>
    <w:rsid w:val="00350FC6"/>
    <w:rsid w:val="003D2526"/>
    <w:rsid w:val="00400D36"/>
    <w:rsid w:val="00410865"/>
    <w:rsid w:val="0048055D"/>
    <w:rsid w:val="004C24DE"/>
    <w:rsid w:val="004E18E6"/>
    <w:rsid w:val="00541354"/>
    <w:rsid w:val="00594F68"/>
    <w:rsid w:val="0059768D"/>
    <w:rsid w:val="005D4057"/>
    <w:rsid w:val="00701BA5"/>
    <w:rsid w:val="007141FE"/>
    <w:rsid w:val="00775252"/>
    <w:rsid w:val="007C7D25"/>
    <w:rsid w:val="0086374D"/>
    <w:rsid w:val="00866E1C"/>
    <w:rsid w:val="0092639B"/>
    <w:rsid w:val="00947A69"/>
    <w:rsid w:val="009D2D94"/>
    <w:rsid w:val="009E4F8B"/>
    <w:rsid w:val="00A12554"/>
    <w:rsid w:val="00A43F78"/>
    <w:rsid w:val="00A44C61"/>
    <w:rsid w:val="00A82980"/>
    <w:rsid w:val="00AF42D8"/>
    <w:rsid w:val="00B017D2"/>
    <w:rsid w:val="00B34CFC"/>
    <w:rsid w:val="00BA638A"/>
    <w:rsid w:val="00BF10CF"/>
    <w:rsid w:val="00C96088"/>
    <w:rsid w:val="00D32C31"/>
    <w:rsid w:val="00D46088"/>
    <w:rsid w:val="00D821FB"/>
    <w:rsid w:val="00E80D0C"/>
    <w:rsid w:val="00EE298A"/>
    <w:rsid w:val="00EE540F"/>
    <w:rsid w:val="00F749E2"/>
    <w:rsid w:val="00F92A38"/>
    <w:rsid w:val="00FA6EC7"/>
    <w:rsid w:val="00FD2D9A"/>
    <w:rsid w:val="00F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ED32"/>
  <w15:docId w15:val="{9C4D206A-7362-4007-AD7A-E8AF9A4F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F1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0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0C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C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94F68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594F68"/>
  </w:style>
  <w:style w:type="paragraph" w:customStyle="1" w:styleId="Textbody">
    <w:name w:val="Text body"/>
    <w:basedOn w:val="Normalny"/>
    <w:rsid w:val="00155CEE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55CE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9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E03A-E5C1-4FF5-A849-074AD216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A A</cp:lastModifiedBy>
  <cp:revision>32</cp:revision>
  <cp:lastPrinted>2023-10-20T06:01:00Z</cp:lastPrinted>
  <dcterms:created xsi:type="dcterms:W3CDTF">2023-03-21T13:54:00Z</dcterms:created>
  <dcterms:modified xsi:type="dcterms:W3CDTF">2023-11-07T11:36:00Z</dcterms:modified>
</cp:coreProperties>
</file>