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58CB" w14:textId="392A7279" w:rsidR="00FB5AA8" w:rsidRPr="00EC6C3C" w:rsidRDefault="00FB5AA8" w:rsidP="00087A17">
      <w:pPr>
        <w:spacing w:after="0" w:line="360" w:lineRule="auto"/>
        <w:ind w:right="-1134" w:hanging="567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PROJEKT</w:t>
      </w:r>
    </w:p>
    <w:p w14:paraId="06C31846" w14:textId="2E5B9FD3" w:rsidR="005B5F53" w:rsidRPr="00EC6C3C" w:rsidRDefault="00DE2B13" w:rsidP="00087A17">
      <w:pPr>
        <w:spacing w:after="0" w:line="360" w:lineRule="auto"/>
        <w:ind w:right="-1134" w:hanging="567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UMOWA</w:t>
      </w:r>
      <w:r w:rsidR="00EB4BFB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SCK/………/202</w:t>
      </w:r>
      <w:r w:rsidR="006F2C9B" w:rsidRPr="00EC6C3C"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</w:p>
    <w:p w14:paraId="0586F592" w14:textId="77777777" w:rsidR="00EB4BFB" w:rsidRPr="00EC6C3C" w:rsidRDefault="00EB4BFB" w:rsidP="00087A17">
      <w:pPr>
        <w:spacing w:after="0" w:line="360" w:lineRule="auto"/>
        <w:ind w:right="-113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587A819" w14:textId="3DEEB384" w:rsidR="00A11627" w:rsidRPr="00EC6C3C" w:rsidRDefault="00DE2B13" w:rsidP="00087A17">
      <w:pPr>
        <w:spacing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zawarta w dniu </w:t>
      </w:r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…………….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r.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pomiędzy:</w:t>
      </w:r>
    </w:p>
    <w:p w14:paraId="60489A8D" w14:textId="77777777" w:rsidR="001E26AD" w:rsidRPr="00EC6C3C" w:rsidRDefault="00DE2B13" w:rsidP="00087A17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</w:rPr>
        <w:br/>
      </w:r>
      <w:r w:rsidR="00A11627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Stargardzkim Centrum Kultury </w:t>
      </w:r>
      <w:r w:rsidR="00A11627" w:rsidRPr="00EC6C3C">
        <w:rPr>
          <w:rFonts w:ascii="Arial" w:hAnsi="Arial" w:cs="Arial"/>
          <w:bCs/>
          <w:sz w:val="20"/>
          <w:szCs w:val="20"/>
          <w:shd w:val="clear" w:color="auto" w:fill="FFFFFF"/>
        </w:rPr>
        <w:t>z siedzibą w Stargardzie przy ul. Marszałka Józefa Piłsudskiego 105, 73-110 Stargard, wpisanym do księgi Rejestrowej nr IV – Rejestr instytucji kultury, prowadzony przez Wydział Kultury, Sportu, Turystyki i Promocji Urzędu Miejskiego w Stargardzie, posiadającym NIP 8541003379,</w:t>
      </w:r>
    </w:p>
    <w:p w14:paraId="5C5DFA66" w14:textId="77777777" w:rsidR="00A11627" w:rsidRPr="00EC6C3C" w:rsidRDefault="00A11627" w:rsidP="00087A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reprezentowanym przez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Joannę Tomczak</w:t>
      </w:r>
      <w:r w:rsidRPr="00EC6C3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– dyrektora Stargardzkiego Centrum Kultury,</w:t>
      </w:r>
    </w:p>
    <w:p w14:paraId="1C5BF978" w14:textId="77777777" w:rsidR="00EB4BFB" w:rsidRPr="00EC6C3C" w:rsidRDefault="00DE2B13" w:rsidP="00087A17">
      <w:pPr>
        <w:spacing w:after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zwan</w:t>
      </w:r>
      <w:r w:rsidR="00A11627" w:rsidRPr="00EC6C3C">
        <w:rPr>
          <w:rFonts w:ascii="Arial" w:hAnsi="Arial" w:cs="Arial"/>
          <w:sz w:val="20"/>
          <w:szCs w:val="20"/>
          <w:shd w:val="clear" w:color="auto" w:fill="FFFFFF"/>
        </w:rPr>
        <w:t>ym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dalszej części umowy</w:t>
      </w:r>
      <w:r w:rsidR="00A11627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,,Zamawiającym"</w:t>
      </w:r>
      <w:r w:rsidR="00A11627" w:rsidRPr="00EC6C3C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0F7E1EFA" w14:textId="77777777" w:rsidR="00EB4BFB" w:rsidRPr="00EC6C3C" w:rsidRDefault="00DE2B13" w:rsidP="00087A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</w:rPr>
        <w:br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a</w:t>
      </w:r>
    </w:p>
    <w:p w14:paraId="74772101" w14:textId="354097A0" w:rsidR="00EB4BFB" w:rsidRPr="00EC6C3C" w:rsidRDefault="00DE2B13" w:rsidP="00087A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</w:rPr>
        <w:br/>
      </w:r>
      <w:r w:rsidR="00D83991" w:rsidRPr="00EC6C3C">
        <w:rPr>
          <w:rFonts w:ascii="Arial" w:hAnsi="Arial" w:cs="Arial"/>
          <w:b/>
          <w:sz w:val="20"/>
          <w:szCs w:val="20"/>
          <w:shd w:val="clear" w:color="auto" w:fill="FFFFFF"/>
        </w:rPr>
        <w:t>………………..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prowadzącym działalność gospodarczą pod nazwą </w:t>
      </w:r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……………………</w:t>
      </w:r>
      <w:proofErr w:type="gramStart"/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…….</w:t>
      </w:r>
      <w:proofErr w:type="gramEnd"/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 siedzibą ul. </w:t>
      </w:r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…………………</w:t>
      </w:r>
      <w:proofErr w:type="gramStart"/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…….</w:t>
      </w:r>
      <w:proofErr w:type="gramEnd"/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15617F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NIP </w:t>
      </w:r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…………………………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/adres korespondencyjny: ul. </w:t>
      </w:r>
      <w:r w:rsidR="00D83991" w:rsidRPr="00EC6C3C">
        <w:rPr>
          <w:rFonts w:ascii="Arial" w:hAnsi="Arial" w:cs="Arial"/>
          <w:sz w:val="20"/>
          <w:szCs w:val="20"/>
          <w:shd w:val="clear" w:color="auto" w:fill="FFFFFF"/>
        </w:rPr>
        <w:t>………………………….</w:t>
      </w:r>
      <w:r w:rsidR="0015617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- p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rowadzący działalność gospodarczą na podstawie wpisu do CEIDG</w:t>
      </w:r>
      <w:r w:rsidRPr="00EC6C3C">
        <w:rPr>
          <w:rFonts w:ascii="Arial" w:hAnsi="Arial" w:cs="Arial"/>
          <w:sz w:val="20"/>
          <w:szCs w:val="20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zwanym dalej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„Wykonawcą"</w:t>
      </w:r>
    </w:p>
    <w:p w14:paraId="311B24F0" w14:textId="77777777" w:rsidR="00087A17" w:rsidRPr="00EC6C3C" w:rsidRDefault="00087A17" w:rsidP="00087A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62B23D" w14:textId="31EB7603" w:rsidR="00EB4BFB" w:rsidRPr="00EC6C3C" w:rsidRDefault="00DE2B13" w:rsidP="00087A17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</w:rPr>
        <w:br/>
      </w:r>
      <w:r w:rsidR="005D6086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o następującej treści:</w:t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7F5CAA2B" w14:textId="77777777" w:rsidR="005B5F53" w:rsidRPr="00EC6C3C" w:rsidRDefault="00DE2B13" w:rsidP="00087A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§1</w:t>
      </w:r>
    </w:p>
    <w:p w14:paraId="0345225C" w14:textId="6ADD093B" w:rsidR="00653C4D" w:rsidRPr="00EC6C3C" w:rsidRDefault="008D62F8" w:rsidP="00087A1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Przedmiotem umowy </w:t>
      </w:r>
      <w:r w:rsidR="00D0643F" w:rsidRPr="00EC6C3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jest </w:t>
      </w:r>
      <w:r w:rsidR="000E173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wykonanie </w:t>
      </w:r>
      <w:proofErr w:type="gramStart"/>
      <w:r w:rsidR="000E173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usługi </w:t>
      </w:r>
      <w:r w:rsidR="000B2A7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polegającej</w:t>
      </w:r>
      <w:proofErr w:type="gramEnd"/>
      <w:r w:rsidR="000B2A7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na </w:t>
      </w:r>
      <w:proofErr w:type="gramStart"/>
      <w:r w:rsidR="00653C4D" w:rsidRPr="00EC6C3C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95739E" w:rsidRPr="00EC6C3C">
        <w:rPr>
          <w:rFonts w:ascii="Arial" w:hAnsi="Arial" w:cs="Arial"/>
          <w:sz w:val="20"/>
          <w:szCs w:val="20"/>
        </w:rPr>
        <w:t xml:space="preserve">ealizacji </w:t>
      </w:r>
      <w:r w:rsidR="00653C4D" w:rsidRPr="00EC6C3C">
        <w:rPr>
          <w:rFonts w:ascii="Arial" w:hAnsi="Arial" w:cs="Arial"/>
          <w:sz w:val="20"/>
          <w:szCs w:val="20"/>
        </w:rPr>
        <w:t xml:space="preserve"> wydarze</w:t>
      </w:r>
      <w:r w:rsidR="0037151B">
        <w:rPr>
          <w:rFonts w:ascii="Arial" w:hAnsi="Arial" w:cs="Arial"/>
          <w:sz w:val="20"/>
          <w:szCs w:val="20"/>
        </w:rPr>
        <w:t>ń</w:t>
      </w:r>
      <w:proofErr w:type="gramEnd"/>
      <w:r w:rsidR="0095739E" w:rsidRPr="00EC6C3C">
        <w:rPr>
          <w:rFonts w:ascii="Arial" w:hAnsi="Arial" w:cs="Arial"/>
          <w:sz w:val="20"/>
          <w:szCs w:val="20"/>
        </w:rPr>
        <w:t xml:space="preserve"> pod nazwą</w:t>
      </w:r>
      <w:r w:rsidR="00653C4D" w:rsidRPr="00EC6C3C">
        <w:rPr>
          <w:rFonts w:ascii="Arial" w:hAnsi="Arial" w:cs="Arial"/>
          <w:sz w:val="20"/>
          <w:szCs w:val="20"/>
        </w:rPr>
        <w:t xml:space="preserve"> „</w:t>
      </w:r>
      <w:r w:rsidR="0037151B">
        <w:rPr>
          <w:rFonts w:ascii="Arial" w:hAnsi="Arial" w:cs="Arial"/>
          <w:sz w:val="20"/>
          <w:szCs w:val="20"/>
        </w:rPr>
        <w:t>Polski Rock – Retrospekcja!</w:t>
      </w:r>
      <w:r w:rsidR="00653C4D" w:rsidRPr="00EC6C3C">
        <w:rPr>
          <w:rFonts w:ascii="Arial" w:hAnsi="Arial" w:cs="Arial"/>
          <w:sz w:val="20"/>
          <w:szCs w:val="20"/>
        </w:rPr>
        <w:t xml:space="preserve">” </w:t>
      </w:r>
      <w:r w:rsidR="0037151B">
        <w:rPr>
          <w:rFonts w:ascii="Arial" w:hAnsi="Arial" w:cs="Arial"/>
          <w:sz w:val="20"/>
          <w:szCs w:val="20"/>
        </w:rPr>
        <w:t xml:space="preserve">oraz „Ich Troje” </w:t>
      </w:r>
      <w:r w:rsidR="00653C4D" w:rsidRPr="00EC6C3C">
        <w:rPr>
          <w:rFonts w:ascii="Arial" w:hAnsi="Arial" w:cs="Arial"/>
          <w:sz w:val="20"/>
          <w:szCs w:val="20"/>
        </w:rPr>
        <w:t xml:space="preserve">w zakresie </w:t>
      </w:r>
      <w:proofErr w:type="spellStart"/>
      <w:r w:rsidR="00653C4D" w:rsidRPr="00EC6C3C">
        <w:rPr>
          <w:rFonts w:ascii="Arial" w:hAnsi="Arial" w:cs="Arial"/>
          <w:sz w:val="20"/>
          <w:szCs w:val="20"/>
        </w:rPr>
        <w:t>scenotechniki</w:t>
      </w:r>
      <w:proofErr w:type="spellEnd"/>
      <w:r w:rsidR="00653C4D" w:rsidRPr="00EC6C3C">
        <w:rPr>
          <w:rFonts w:ascii="Arial" w:hAnsi="Arial" w:cs="Arial"/>
          <w:sz w:val="20"/>
          <w:szCs w:val="20"/>
        </w:rPr>
        <w:t xml:space="preserve"> - zgodnie </w:t>
      </w:r>
      <w:r w:rsidR="001354C8" w:rsidRPr="00EC6C3C">
        <w:rPr>
          <w:rFonts w:ascii="Arial" w:hAnsi="Arial" w:cs="Arial"/>
          <w:sz w:val="20"/>
          <w:szCs w:val="20"/>
        </w:rPr>
        <w:t xml:space="preserve">z </w:t>
      </w:r>
      <w:r w:rsidR="00653C4D" w:rsidRPr="00EC6C3C">
        <w:rPr>
          <w:rFonts w:ascii="Arial" w:hAnsi="Arial" w:cs="Arial"/>
          <w:sz w:val="20"/>
          <w:szCs w:val="20"/>
        </w:rPr>
        <w:t xml:space="preserve">wymaganiami </w:t>
      </w:r>
      <w:proofErr w:type="gramStart"/>
      <w:r w:rsidR="00653C4D" w:rsidRPr="00EC6C3C">
        <w:rPr>
          <w:rFonts w:ascii="Arial" w:hAnsi="Arial" w:cs="Arial"/>
          <w:sz w:val="20"/>
          <w:szCs w:val="20"/>
        </w:rPr>
        <w:t>określonymi  w</w:t>
      </w:r>
      <w:proofErr w:type="gramEnd"/>
      <w:r w:rsidR="00653C4D" w:rsidRPr="00EC6C3C">
        <w:rPr>
          <w:rFonts w:ascii="Arial" w:hAnsi="Arial" w:cs="Arial"/>
          <w:sz w:val="20"/>
          <w:szCs w:val="20"/>
        </w:rPr>
        <w:t xml:space="preserve"> </w:t>
      </w:r>
      <w:r w:rsidR="001354C8" w:rsidRPr="00EC6C3C">
        <w:rPr>
          <w:rFonts w:ascii="Arial" w:hAnsi="Arial" w:cs="Arial"/>
          <w:sz w:val="20"/>
          <w:szCs w:val="20"/>
        </w:rPr>
        <w:t>R</w:t>
      </w:r>
      <w:r w:rsidR="00653C4D" w:rsidRPr="00EC6C3C">
        <w:rPr>
          <w:rFonts w:ascii="Arial" w:hAnsi="Arial" w:cs="Arial"/>
          <w:sz w:val="20"/>
          <w:szCs w:val="20"/>
        </w:rPr>
        <w:t>iderach technicznych oraz zmianami Riderów</w:t>
      </w:r>
      <w:r w:rsidR="001354C8" w:rsidRPr="00EC6C3C">
        <w:rPr>
          <w:rFonts w:ascii="Arial" w:hAnsi="Arial" w:cs="Arial"/>
          <w:sz w:val="20"/>
          <w:szCs w:val="20"/>
        </w:rPr>
        <w:t xml:space="preserve">, </w:t>
      </w:r>
      <w:r w:rsidR="00653C4D" w:rsidRPr="00EC6C3C">
        <w:rPr>
          <w:rFonts w:ascii="Arial" w:hAnsi="Arial" w:cs="Arial"/>
          <w:sz w:val="20"/>
          <w:szCs w:val="20"/>
        </w:rPr>
        <w:t>dopuszczonymi przez realizatorów zespołów:</w:t>
      </w:r>
      <w:r w:rsidR="00821440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643F" w:rsidRPr="00EC6C3C">
        <w:rPr>
          <w:rFonts w:ascii="Arial" w:hAnsi="Arial" w:cs="Arial"/>
          <w:sz w:val="20"/>
          <w:szCs w:val="20"/>
        </w:rPr>
        <w:t>„</w:t>
      </w:r>
      <w:r w:rsidR="0037151B">
        <w:rPr>
          <w:rFonts w:ascii="Arial" w:hAnsi="Arial" w:cs="Arial"/>
          <w:sz w:val="20"/>
          <w:szCs w:val="20"/>
        </w:rPr>
        <w:t>Róże Europy”, „</w:t>
      </w:r>
      <w:proofErr w:type="spellStart"/>
      <w:r w:rsidR="0037151B">
        <w:rPr>
          <w:rFonts w:ascii="Arial" w:hAnsi="Arial" w:cs="Arial"/>
          <w:sz w:val="20"/>
          <w:szCs w:val="20"/>
        </w:rPr>
        <w:t>Kobranocka</w:t>
      </w:r>
      <w:proofErr w:type="spellEnd"/>
      <w:r w:rsidR="0037151B">
        <w:rPr>
          <w:rFonts w:ascii="Arial" w:hAnsi="Arial" w:cs="Arial"/>
          <w:sz w:val="20"/>
          <w:szCs w:val="20"/>
        </w:rPr>
        <w:t>”, „JARY Oddział Zamknięty”, „Big Cyc”, „Ich Troje”</w:t>
      </w:r>
      <w:r w:rsidR="00653C4D" w:rsidRPr="00EC6C3C">
        <w:rPr>
          <w:rFonts w:ascii="Arial" w:hAnsi="Arial" w:cs="Arial"/>
          <w:sz w:val="20"/>
          <w:szCs w:val="20"/>
        </w:rPr>
        <w:t>, a nadto:</w:t>
      </w:r>
    </w:p>
    <w:p w14:paraId="0E43C55E" w14:textId="77777777" w:rsidR="00653C4D" w:rsidRPr="00EC6C3C" w:rsidRDefault="00653C4D" w:rsidP="00087A17">
      <w:pPr>
        <w:numPr>
          <w:ilvl w:val="0"/>
          <w:numId w:val="28"/>
        </w:numPr>
        <w:spacing w:after="0" w:line="36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</w:rPr>
        <w:t xml:space="preserve">montaż czarnego horyzontu na całej długości tyłu sceny, </w:t>
      </w:r>
      <w:proofErr w:type="spellStart"/>
      <w:r w:rsidRPr="00EC6C3C">
        <w:rPr>
          <w:rFonts w:ascii="Arial" w:hAnsi="Arial" w:cs="Arial"/>
          <w:sz w:val="20"/>
          <w:szCs w:val="20"/>
        </w:rPr>
        <w:t>wysłon</w:t>
      </w:r>
      <w:proofErr w:type="spellEnd"/>
      <w:r w:rsidRPr="00EC6C3C">
        <w:rPr>
          <w:rFonts w:ascii="Arial" w:hAnsi="Arial" w:cs="Arial"/>
          <w:sz w:val="20"/>
          <w:szCs w:val="20"/>
        </w:rPr>
        <w:t xml:space="preserve"> na bokach sceny przy pomocy zastawek lub konstrukcji typu </w:t>
      </w:r>
      <w:proofErr w:type="spellStart"/>
      <w:r w:rsidRPr="00EC6C3C">
        <w:rPr>
          <w:rFonts w:ascii="Arial" w:hAnsi="Arial" w:cs="Arial"/>
          <w:sz w:val="20"/>
          <w:szCs w:val="20"/>
        </w:rPr>
        <w:t>Pipe&amp;Drape</w:t>
      </w:r>
      <w:proofErr w:type="spellEnd"/>
      <w:r w:rsidRPr="00EC6C3C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C6C3C">
        <w:rPr>
          <w:rFonts w:ascii="Arial" w:hAnsi="Arial" w:cs="Arial"/>
          <w:sz w:val="20"/>
          <w:szCs w:val="20"/>
        </w:rPr>
        <w:t>wysłonięcie</w:t>
      </w:r>
      <w:proofErr w:type="spellEnd"/>
      <w:r w:rsidRPr="00EC6C3C">
        <w:rPr>
          <w:rFonts w:ascii="Arial" w:hAnsi="Arial" w:cs="Arial"/>
          <w:sz w:val="20"/>
          <w:szCs w:val="20"/>
        </w:rPr>
        <w:t xml:space="preserve"> stanowiska monitorowego,</w:t>
      </w:r>
    </w:p>
    <w:p w14:paraId="68122781" w14:textId="170FCDB0" w:rsidR="00261577" w:rsidRPr="00B514D4" w:rsidRDefault="00261577" w:rsidP="00261577">
      <w:pPr>
        <w:numPr>
          <w:ilvl w:val="0"/>
          <w:numId w:val="28"/>
        </w:numPr>
        <w:spacing w:after="0" w:line="360" w:lineRule="auto"/>
        <w:ind w:left="709"/>
        <w:contextualSpacing/>
        <w:jc w:val="both"/>
        <w:rPr>
          <w:rFonts w:ascii="Arial" w:hAnsi="Arial" w:cs="Arial"/>
          <w:strike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dostarczenie i </w:t>
      </w:r>
      <w:proofErr w:type="spellStart"/>
      <w:r>
        <w:rPr>
          <w:rFonts w:ascii="Arial" w:hAnsi="Arial" w:cs="Arial"/>
          <w:sz w:val="20"/>
          <w:szCs w:val="20"/>
        </w:rPr>
        <w:t>zamonotowanie</w:t>
      </w:r>
      <w:proofErr w:type="spellEnd"/>
      <w:r>
        <w:rPr>
          <w:rFonts w:ascii="Arial" w:hAnsi="Arial" w:cs="Arial"/>
          <w:sz w:val="20"/>
          <w:szCs w:val="20"/>
        </w:rPr>
        <w:t xml:space="preserve"> z tyłu sceny ekranu LED P3 o rozmiarze </w:t>
      </w:r>
      <w:r w:rsidR="00B514D4" w:rsidRPr="004445F2">
        <w:rPr>
          <w:rFonts w:ascii="Arial" w:hAnsi="Arial" w:cs="Arial"/>
          <w:sz w:val="20"/>
          <w:szCs w:val="20"/>
        </w:rPr>
        <w:t>8</w:t>
      </w:r>
      <w:r w:rsidRPr="004445F2">
        <w:rPr>
          <w:rFonts w:ascii="Arial" w:hAnsi="Arial" w:cs="Arial"/>
          <w:sz w:val="20"/>
          <w:szCs w:val="20"/>
        </w:rPr>
        <w:t xml:space="preserve"> m x </w:t>
      </w:r>
      <w:r w:rsidR="00B514D4" w:rsidRPr="004445F2">
        <w:rPr>
          <w:rFonts w:ascii="Arial" w:hAnsi="Arial" w:cs="Arial"/>
          <w:sz w:val="20"/>
          <w:szCs w:val="20"/>
        </w:rPr>
        <w:t>4,5</w:t>
      </w:r>
      <w:r w:rsidRPr="004445F2">
        <w:rPr>
          <w:rFonts w:ascii="Arial" w:hAnsi="Arial" w:cs="Arial"/>
          <w:sz w:val="20"/>
          <w:szCs w:val="20"/>
        </w:rPr>
        <w:t xml:space="preserve"> m</w:t>
      </w:r>
      <w:r w:rsidR="00B514D4" w:rsidRPr="004445F2">
        <w:rPr>
          <w:rFonts w:ascii="Arial" w:hAnsi="Arial" w:cs="Arial"/>
          <w:sz w:val="20"/>
          <w:szCs w:val="20"/>
        </w:rPr>
        <w:t>.</w:t>
      </w:r>
      <w:r w:rsidRPr="004445F2">
        <w:rPr>
          <w:rFonts w:ascii="Arial" w:hAnsi="Arial" w:cs="Arial"/>
          <w:sz w:val="20"/>
          <w:szCs w:val="20"/>
        </w:rPr>
        <w:t xml:space="preserve"> </w:t>
      </w:r>
    </w:p>
    <w:p w14:paraId="50A8BEF6" w14:textId="1B827308" w:rsidR="00653C4D" w:rsidRPr="00EC6C3C" w:rsidRDefault="00653C4D" w:rsidP="00261577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</w:rPr>
        <w:t>Przedmiot umowy obejmuje transport, montaż, demontaż oraz obsługę sprzętu-</w:t>
      </w:r>
      <w:proofErr w:type="gramStart"/>
      <w:r w:rsidRPr="00EC6C3C">
        <w:rPr>
          <w:rFonts w:ascii="Arial" w:hAnsi="Arial" w:cs="Arial"/>
          <w:sz w:val="20"/>
          <w:szCs w:val="20"/>
        </w:rPr>
        <w:t>urządzeń  wskazanych</w:t>
      </w:r>
      <w:proofErr w:type="gramEnd"/>
      <w:r w:rsidRPr="00EC6C3C">
        <w:rPr>
          <w:rFonts w:ascii="Arial" w:hAnsi="Arial" w:cs="Arial"/>
          <w:sz w:val="20"/>
          <w:szCs w:val="20"/>
        </w:rPr>
        <w:t xml:space="preserve"> w zdaniu pierwszym</w:t>
      </w:r>
      <w:r w:rsidR="001354C8" w:rsidRPr="00EC6C3C">
        <w:rPr>
          <w:rFonts w:ascii="Arial" w:hAnsi="Arial" w:cs="Arial"/>
          <w:sz w:val="20"/>
          <w:szCs w:val="20"/>
        </w:rPr>
        <w:t>,</w:t>
      </w:r>
      <w:r w:rsidRPr="00EC6C3C">
        <w:rPr>
          <w:rFonts w:ascii="Arial" w:hAnsi="Arial" w:cs="Arial"/>
          <w:sz w:val="20"/>
          <w:szCs w:val="20"/>
        </w:rPr>
        <w:t xml:space="preserve"> a w szczególności sprzętu nagłośnieniowego </w:t>
      </w:r>
      <w:r w:rsidR="001354C8" w:rsidRPr="00EC6C3C">
        <w:rPr>
          <w:rFonts w:ascii="Arial" w:hAnsi="Arial" w:cs="Arial"/>
          <w:sz w:val="20"/>
          <w:szCs w:val="20"/>
        </w:rPr>
        <w:br/>
      </w:r>
      <w:r w:rsidRPr="00EC6C3C">
        <w:rPr>
          <w:rFonts w:ascii="Arial" w:hAnsi="Arial" w:cs="Arial"/>
          <w:sz w:val="20"/>
          <w:szCs w:val="20"/>
        </w:rPr>
        <w:t xml:space="preserve">i oświetleniowego. </w:t>
      </w:r>
    </w:p>
    <w:p w14:paraId="7C8A7193" w14:textId="570A5421" w:rsidR="001358BB" w:rsidRPr="00EC6C3C" w:rsidRDefault="001358BB" w:rsidP="00087A17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Szczegółowy wykaz sprzętu oświetleniowego oraz nagłośnieniowego wymaganego przez zespoły wskazane w ust. 1 niniejszego paragrafu</w:t>
      </w:r>
      <w:r w:rsidR="0095739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oraz inne wymagania w zakresie </w:t>
      </w:r>
      <w:proofErr w:type="spellStart"/>
      <w:r w:rsidR="0095739E" w:rsidRPr="00EC6C3C">
        <w:rPr>
          <w:rFonts w:ascii="Arial" w:hAnsi="Arial" w:cs="Arial"/>
          <w:sz w:val="20"/>
          <w:szCs w:val="20"/>
          <w:shd w:val="clear" w:color="auto" w:fill="FFFFFF"/>
        </w:rPr>
        <w:t>scenotechniki</w:t>
      </w:r>
      <w:proofErr w:type="spellEnd"/>
      <w:r w:rsidR="0095739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zawarte są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</w:t>
      </w:r>
      <w:r w:rsidR="00C80B2E" w:rsidRPr="00EC6C3C">
        <w:rPr>
          <w:rFonts w:ascii="Arial" w:hAnsi="Arial" w:cs="Arial"/>
          <w:sz w:val="20"/>
          <w:szCs w:val="20"/>
          <w:shd w:val="clear" w:color="auto" w:fill="FFFFFF"/>
        </w:rPr>
        <w:t>Riderach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technicznych</w:t>
      </w:r>
      <w:r w:rsidR="00653C4D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80B2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zmianach Riderów dopuszczonych przez realizator</w:t>
      </w:r>
      <w:r w:rsidR="00D0643F" w:rsidRPr="00EC6C3C">
        <w:rPr>
          <w:rFonts w:ascii="Arial" w:hAnsi="Arial" w:cs="Arial"/>
          <w:sz w:val="20"/>
          <w:szCs w:val="20"/>
          <w:shd w:val="clear" w:color="auto" w:fill="FFFFFF"/>
        </w:rPr>
        <w:t>ów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zespołów</w:t>
      </w:r>
      <w:r w:rsidR="00653C4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oraz specyfikacjach</w:t>
      </w:r>
      <w:r w:rsidR="00653C4D" w:rsidRPr="00EC6C3C">
        <w:rPr>
          <w:rFonts w:ascii="Arial" w:hAnsi="Arial" w:cs="Arial"/>
          <w:bCs/>
          <w:sz w:val="20"/>
          <w:szCs w:val="20"/>
        </w:rPr>
        <w:t xml:space="preserve"> sprzętu planowanego do wykorzystania do realizacji usługi złożonych przez </w:t>
      </w:r>
      <w:r w:rsidR="00653C4D" w:rsidRPr="00EC6C3C">
        <w:rPr>
          <w:rFonts w:ascii="Arial" w:hAnsi="Arial" w:cs="Arial"/>
          <w:b/>
          <w:sz w:val="20"/>
          <w:szCs w:val="20"/>
        </w:rPr>
        <w:t>Wykonawcę</w:t>
      </w:r>
      <w:r w:rsidR="00653C4D" w:rsidRPr="00EC6C3C">
        <w:rPr>
          <w:rFonts w:ascii="Arial" w:hAnsi="Arial" w:cs="Arial"/>
          <w:bCs/>
          <w:sz w:val="20"/>
          <w:szCs w:val="20"/>
        </w:rPr>
        <w:t xml:space="preserve"> wraz z ofertą,</w:t>
      </w:r>
      <w:r w:rsidR="00653C4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które jako załączniki do niniejszej umowy stanowią jej integralną cześć.</w:t>
      </w:r>
    </w:p>
    <w:p w14:paraId="663421CB" w14:textId="19EFA05F" w:rsidR="001358BB" w:rsidRPr="00EC6C3C" w:rsidRDefault="001358BB" w:rsidP="00087A17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potwierdza, iż przekazane mu zostały potrzeby techniczne </w:t>
      </w:r>
      <w:r w:rsidR="00C80B2E" w:rsidRPr="00EC6C3C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80B2E" w:rsidRPr="00EC6C3C">
        <w:rPr>
          <w:rFonts w:ascii="Arial" w:hAnsi="Arial" w:cs="Arial"/>
          <w:sz w:val="20"/>
          <w:szCs w:val="20"/>
          <w:shd w:val="clear" w:color="auto" w:fill="FFFFFF"/>
        </w:rPr>
        <w:t>Rider wraz ze zmianami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wszystkich</w:t>
      </w:r>
      <w:r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zespołów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wymienionych w § 1 ust. 1 oraz adresy mailowe realizatorów występujących</w:t>
      </w:r>
      <w:r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artystów.</w:t>
      </w:r>
    </w:p>
    <w:p w14:paraId="6D804525" w14:textId="6FE0F883" w:rsidR="001358BB" w:rsidRPr="00EC6C3C" w:rsidRDefault="001358BB" w:rsidP="00087A17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Przedmiot </w:t>
      </w:r>
      <w:r w:rsidR="00C80B2E" w:rsidRPr="00EC6C3C">
        <w:rPr>
          <w:rFonts w:ascii="Arial" w:hAnsi="Arial" w:cs="Arial"/>
          <w:sz w:val="20"/>
          <w:szCs w:val="20"/>
          <w:shd w:val="clear" w:color="auto" w:fill="FFFFFF"/>
        </w:rPr>
        <w:t>umowy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ma służyć przeprowadzeniu przez </w:t>
      </w:r>
      <w:r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Zamawiającego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imprez maso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wych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pod nazwą  „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Polski Rock – Retrospekcja!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”, któr</w:t>
      </w:r>
      <w:r w:rsidR="00D0643F" w:rsidRPr="00EC6C3C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odbęd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zie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się w terminie: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08.08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 xml:space="preserve"> oraz koncertu „Ich Troje”, który odbędzie się 09.08.2025 w Amfiteatrze Miejskim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0643F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 miejscowości Stargard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53C4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s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tąd też gotowość sprzętu do przeprowadzenia prób zespołów uczestniczących w imprezie winna być osiągnięta najpóźniej w dniu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do godziny 10:00.</w:t>
      </w:r>
    </w:p>
    <w:p w14:paraId="23E49324" w14:textId="1BAA1D47" w:rsidR="00723D99" w:rsidRPr="00EC6C3C" w:rsidRDefault="00723D99" w:rsidP="00087A17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ramach wykonania przedmiotu umowy określonego w ust. 1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zobowiązany</w:t>
      </w:r>
      <w:r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jest do:</w:t>
      </w:r>
    </w:p>
    <w:p w14:paraId="12ED9E6D" w14:textId="194CDF20" w:rsidR="00033696" w:rsidRPr="00EC6C3C" w:rsidRDefault="00033696" w:rsidP="00087A17">
      <w:pPr>
        <w:pStyle w:val="Akapitzlist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transportu rzeczy,</w:t>
      </w:r>
      <w:r w:rsidR="00C6184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 których mowa w ust. od 1 do 3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6434F" w:rsidRPr="00EC6C3C">
        <w:rPr>
          <w:rFonts w:ascii="Arial" w:hAnsi="Arial" w:cs="Arial"/>
          <w:sz w:val="20"/>
          <w:szCs w:val="20"/>
          <w:shd w:val="clear" w:color="auto" w:fill="FFFFFF"/>
        </w:rPr>
        <w:t>niniejszego paragrafu</w:t>
      </w:r>
      <w:r w:rsidR="00EE6D5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do miejsca wykonania przedmiotu </w:t>
      </w:r>
      <w:proofErr w:type="gramStart"/>
      <w:r w:rsidR="00EE6D57" w:rsidRPr="00EC6C3C">
        <w:rPr>
          <w:rFonts w:ascii="Arial" w:hAnsi="Arial" w:cs="Arial"/>
          <w:sz w:val="20"/>
          <w:szCs w:val="20"/>
          <w:shd w:val="clear" w:color="auto" w:fill="FFFFFF"/>
        </w:rPr>
        <w:t>umowy  i</w:t>
      </w:r>
      <w:proofErr w:type="gramEnd"/>
      <w:r w:rsidR="00EE6D5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z miejsca wykonania przedmiotu umowy,</w:t>
      </w:r>
    </w:p>
    <w:p w14:paraId="40E386FA" w14:textId="0C4EC290" w:rsidR="00033696" w:rsidRPr="00EC6C3C" w:rsidRDefault="00033696" w:rsidP="00087A17">
      <w:pPr>
        <w:pStyle w:val="Akapitzlist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mon</w:t>
      </w:r>
      <w:r w:rsidR="00B6434F" w:rsidRPr="00EC6C3C">
        <w:rPr>
          <w:rFonts w:ascii="Arial" w:hAnsi="Arial" w:cs="Arial"/>
          <w:sz w:val="20"/>
          <w:szCs w:val="20"/>
          <w:shd w:val="clear" w:color="auto" w:fill="FFFFFF"/>
        </w:rPr>
        <w:t>tażu i demontażu rzeczy,</w:t>
      </w:r>
      <w:r w:rsidR="00C6184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 których mowa w ust. od 1 do 3</w:t>
      </w:r>
      <w:r w:rsidR="00B6434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niniejszego paragrafu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73BDF451" w14:textId="281AA8D3" w:rsidR="001E26AD" w:rsidRPr="00EC6C3C" w:rsidRDefault="00DE2B13" w:rsidP="00087A17">
      <w:pPr>
        <w:pStyle w:val="Akapitzlist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obsług</w:t>
      </w:r>
      <w:r w:rsidR="00033696" w:rsidRPr="00EC6C3C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012A40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czasie prób i trwania</w:t>
      </w:r>
      <w:r w:rsidR="00416B1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12A40" w:rsidRPr="00EC6C3C">
        <w:rPr>
          <w:rFonts w:ascii="Arial" w:hAnsi="Arial" w:cs="Arial"/>
          <w:sz w:val="20"/>
          <w:szCs w:val="20"/>
          <w:shd w:val="clear" w:color="auto" w:fill="FFFFFF"/>
        </w:rPr>
        <w:t>imprez</w:t>
      </w:r>
      <w:r w:rsidR="00653C4D" w:rsidRPr="00EC6C3C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012A40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rzeczy wskazanych w ust. od 1 do 3</w:t>
      </w:r>
      <w:r w:rsidR="00DB2BBB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12A40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tym </w:t>
      </w:r>
      <w:r w:rsidR="00DB2BBB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="00012A40" w:rsidRPr="00EC6C3C">
        <w:rPr>
          <w:rFonts w:ascii="Arial" w:hAnsi="Arial" w:cs="Arial"/>
          <w:sz w:val="20"/>
          <w:szCs w:val="20"/>
          <w:shd w:val="clear" w:color="auto" w:fill="FFFFFF"/>
        </w:rPr>
        <w:t>w szczególności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sprzętu</w:t>
      </w:r>
      <w:r w:rsidR="00B6434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oświetleniowego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i sprzętu nagłaśniającego oraz</w:t>
      </w:r>
      <w:r w:rsidR="00EB4BFB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udostępniania do obsługi sprzętu realizatorom artystów biorących udział w pr</w:t>
      </w:r>
      <w:r w:rsidR="00EB4BF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ogramie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artystycznym podczas prób i trwania koncertów oraz czynnej współpracy z nimi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952BCEA" w14:textId="77777777" w:rsidR="001E26AD" w:rsidRPr="00EC6C3C" w:rsidRDefault="005B5F53" w:rsidP="00087A17">
      <w:pPr>
        <w:pStyle w:val="Akapitzlist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przestrzegania przepisów w zakresie BHP i p-</w:t>
      </w:r>
      <w:proofErr w:type="spellStart"/>
      <w:r w:rsidRPr="00EC6C3C">
        <w:rPr>
          <w:rFonts w:ascii="Arial" w:hAnsi="Arial" w:cs="Arial"/>
          <w:sz w:val="20"/>
          <w:szCs w:val="20"/>
          <w:shd w:val="clear" w:color="auto" w:fill="FFFFFF"/>
        </w:rPr>
        <w:t>poż</w:t>
      </w:r>
      <w:proofErr w:type="spell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czasie prowadzenia prac</w:t>
      </w:r>
      <w:r w:rsidR="001E26AD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przygotowawczych jak i podczas realizacji imprez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56262FA7" w14:textId="65F1C0B9" w:rsidR="001E26AD" w:rsidRPr="00EC6C3C" w:rsidRDefault="00DE2B13" w:rsidP="00087A17">
      <w:pPr>
        <w:pStyle w:val="Akapitzlist"/>
        <w:numPr>
          <w:ilvl w:val="0"/>
          <w:numId w:val="23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kontaktu z realizatorami zespołów najpóźniej na 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21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dni przed datą koncertu w celu</w:t>
      </w:r>
      <w:r w:rsidR="00EB4BFB" w:rsidRPr="00EC6C3C">
        <w:rPr>
          <w:rFonts w:ascii="Arial" w:hAnsi="Arial" w:cs="Arial"/>
          <w:sz w:val="20"/>
          <w:szCs w:val="20"/>
        </w:rPr>
        <w:t xml:space="preserve"> </w:t>
      </w:r>
      <w:r w:rsidR="005219C5" w:rsidRPr="00EC6C3C">
        <w:rPr>
          <w:rFonts w:ascii="Arial" w:hAnsi="Arial" w:cs="Arial"/>
          <w:sz w:val="20"/>
          <w:szCs w:val="20"/>
        </w:rPr>
        <w:t xml:space="preserve">ostatecznego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potwierdzenia zgodności sprzętu z </w:t>
      </w:r>
      <w:proofErr w:type="spellStart"/>
      <w:r w:rsidRPr="00EC6C3C">
        <w:rPr>
          <w:rFonts w:ascii="Arial" w:hAnsi="Arial" w:cs="Arial"/>
          <w:sz w:val="20"/>
          <w:szCs w:val="20"/>
          <w:shd w:val="clear" w:color="auto" w:fill="FFFFFF"/>
        </w:rPr>
        <w:t>riderami</w:t>
      </w:r>
      <w:proofErr w:type="spellEnd"/>
      <w:r w:rsidR="00C80B2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oraz zmianami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; potwierdzenie zgodności winno być</w:t>
      </w:r>
      <w:r w:rsidR="00EB4BFB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dokonane w formie mailowej.</w:t>
      </w:r>
    </w:p>
    <w:p w14:paraId="6F94D85D" w14:textId="45B2C413" w:rsidR="00EE6D57" w:rsidRPr="00EC6C3C" w:rsidRDefault="00EE6D57" w:rsidP="00087A17">
      <w:pPr>
        <w:pStyle w:val="Akapitzlist"/>
        <w:numPr>
          <w:ilvl w:val="0"/>
          <w:numId w:val="26"/>
        </w:numPr>
        <w:spacing w:after="0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b/>
          <w:bCs/>
          <w:sz w:val="20"/>
          <w:szCs w:val="20"/>
        </w:rPr>
        <w:t>Wykonawca</w:t>
      </w:r>
      <w:r w:rsidRPr="00EC6C3C">
        <w:rPr>
          <w:rFonts w:ascii="Arial" w:hAnsi="Arial" w:cs="Arial"/>
          <w:sz w:val="20"/>
          <w:szCs w:val="20"/>
        </w:rPr>
        <w:t xml:space="preserve"> oświadcza, że w chwili zawierania umowy zostały mu przekazane numery kontaktowe realizatorów dźwięku i oświetlenia poszczególnych zespołów, o których mowa w ust. </w:t>
      </w:r>
      <w:r w:rsidR="001358BB" w:rsidRPr="00EC6C3C">
        <w:rPr>
          <w:rFonts w:ascii="Arial" w:hAnsi="Arial" w:cs="Arial"/>
          <w:sz w:val="20"/>
          <w:szCs w:val="20"/>
        </w:rPr>
        <w:t xml:space="preserve">1 </w:t>
      </w:r>
      <w:r w:rsidRPr="00EC6C3C">
        <w:rPr>
          <w:rFonts w:ascii="Arial" w:hAnsi="Arial" w:cs="Arial"/>
          <w:sz w:val="20"/>
          <w:szCs w:val="20"/>
        </w:rPr>
        <w:t>niniejszego paragrafu oraz wymagania dotyczące terminów</w:t>
      </w:r>
      <w:r w:rsidR="009F5CF4" w:rsidRPr="00EC6C3C">
        <w:rPr>
          <w:rFonts w:ascii="Arial" w:hAnsi="Arial" w:cs="Arial"/>
          <w:sz w:val="20"/>
          <w:szCs w:val="20"/>
        </w:rPr>
        <w:t>,</w:t>
      </w:r>
      <w:r w:rsidRPr="00EC6C3C">
        <w:rPr>
          <w:rFonts w:ascii="Arial" w:hAnsi="Arial" w:cs="Arial"/>
          <w:sz w:val="20"/>
          <w:szCs w:val="20"/>
        </w:rPr>
        <w:t xml:space="preserve"> w których wymagany jest kontakt </w:t>
      </w:r>
      <w:r w:rsidRPr="00EC6C3C">
        <w:rPr>
          <w:rFonts w:ascii="Arial" w:hAnsi="Arial" w:cs="Arial"/>
          <w:b/>
          <w:bCs/>
          <w:sz w:val="20"/>
          <w:szCs w:val="20"/>
        </w:rPr>
        <w:t>Wykonawcy</w:t>
      </w:r>
      <w:r w:rsidRPr="00EC6C3C">
        <w:rPr>
          <w:rFonts w:ascii="Arial" w:hAnsi="Arial" w:cs="Arial"/>
          <w:sz w:val="20"/>
          <w:szCs w:val="20"/>
        </w:rPr>
        <w:t xml:space="preserve"> </w:t>
      </w:r>
      <w:r w:rsidR="00DB2BBB" w:rsidRPr="00EC6C3C">
        <w:rPr>
          <w:rFonts w:ascii="Arial" w:hAnsi="Arial" w:cs="Arial"/>
          <w:sz w:val="20"/>
          <w:szCs w:val="20"/>
        </w:rPr>
        <w:br/>
      </w:r>
      <w:r w:rsidRPr="00EC6C3C">
        <w:rPr>
          <w:rFonts w:ascii="Arial" w:hAnsi="Arial" w:cs="Arial"/>
          <w:sz w:val="20"/>
          <w:szCs w:val="20"/>
        </w:rPr>
        <w:t>z tymi osobami.</w:t>
      </w:r>
    </w:p>
    <w:p w14:paraId="52EFE44B" w14:textId="291385EF" w:rsidR="006F2C9B" w:rsidRPr="00EC6C3C" w:rsidRDefault="00B6434F" w:rsidP="00087A17">
      <w:pPr>
        <w:pStyle w:val="Akapitzlist"/>
        <w:numPr>
          <w:ilvl w:val="0"/>
          <w:numId w:val="26"/>
        </w:numPr>
        <w:spacing w:after="0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</w:rPr>
        <w:t xml:space="preserve">Miejscem wykonania przedmiotu umowy jest teren </w:t>
      </w:r>
      <w:r w:rsidR="00E93D07" w:rsidRPr="00EC6C3C">
        <w:rPr>
          <w:rFonts w:ascii="Arial" w:hAnsi="Arial" w:cs="Arial"/>
          <w:sz w:val="20"/>
          <w:szCs w:val="20"/>
        </w:rPr>
        <w:t>Amfiteatru w Stargardzie.</w:t>
      </w:r>
    </w:p>
    <w:p w14:paraId="203E5BEA" w14:textId="77777777" w:rsidR="006F2C9B" w:rsidRPr="00EC6C3C" w:rsidRDefault="006F2C9B" w:rsidP="00087A17">
      <w:pPr>
        <w:spacing w:after="0" w:line="360" w:lineRule="auto"/>
        <w:ind w:left="-142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402C260" w14:textId="6CDAC82D" w:rsidR="005B5F53" w:rsidRPr="00EC6C3C" w:rsidRDefault="00DE2B13" w:rsidP="00087A17">
      <w:pPr>
        <w:spacing w:after="0" w:line="360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 2</w:t>
      </w:r>
    </w:p>
    <w:p w14:paraId="78E7A16E" w14:textId="42C091CE" w:rsidR="00B64B64" w:rsidRPr="00EC6C3C" w:rsidRDefault="00DE2B13" w:rsidP="00087A1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trike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oświadcz</w:t>
      </w:r>
      <w:r w:rsidR="00681BA2">
        <w:rPr>
          <w:rFonts w:ascii="Arial" w:hAnsi="Arial" w:cs="Arial"/>
          <w:sz w:val="20"/>
          <w:szCs w:val="20"/>
          <w:shd w:val="clear" w:color="auto" w:fill="FFFFFF"/>
        </w:rPr>
        <w:t xml:space="preserve">a, że jest organizatorem </w:t>
      </w:r>
      <w:r w:rsidR="00681BA2" w:rsidRPr="00165E64">
        <w:rPr>
          <w:rFonts w:ascii="Arial" w:hAnsi="Arial" w:cs="Arial"/>
          <w:sz w:val="20"/>
          <w:szCs w:val="20"/>
          <w:shd w:val="clear" w:color="auto" w:fill="FFFFFF"/>
        </w:rPr>
        <w:t>imprez wyszczególnionych</w:t>
      </w:r>
      <w:r w:rsidRPr="00165E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§1 i zobowiązuje </w:t>
      </w:r>
      <w:r w:rsidR="009F5CF4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się</w:t>
      </w:r>
      <w:r w:rsidR="001B149F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uzyskać odpowiednie zezwolenia i licencje wymagane do przeprowadzenia imprezy zgodnie </w:t>
      </w:r>
      <w:r w:rsidR="00757A95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5D6086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obowiązującymi przepisami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173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a nadto zobowiązany jest do posiadania ubezpieczenia od odpowiedzialności cywilnej</w:t>
      </w:r>
      <w:r w:rsidR="00416B13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92900E1" w14:textId="3E79F09F" w:rsidR="00B64B64" w:rsidRPr="00EC6C3C" w:rsidRDefault="00DE2B13" w:rsidP="00087A1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oświadcza, iż zapoznał się z przedmiotem umowy w tym w szczególności 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B64B64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wymaganiami technicznymi zespołów</w:t>
      </w:r>
      <w:r w:rsidR="0095739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zawartymi w Riderach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oraz zapoznał się z uwarunkowaniami terenu</w:t>
      </w:r>
      <w:r w:rsidR="00012A40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6184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na którym następowała będzie realizacja</w:t>
      </w:r>
      <w:r w:rsidR="005D6086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umowy.</w:t>
      </w:r>
    </w:p>
    <w:p w14:paraId="6513A4C2" w14:textId="77777777" w:rsidR="00B64B64" w:rsidRPr="00EC6C3C" w:rsidRDefault="00DE2B13" w:rsidP="00087A1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Wykonawca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oświadcza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iż posiada niezbędną wiedzę, doświadczenie, środki finansowe 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1E26AD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techniczne, do wykonania niniejszej umowy oraz odpowiednie ubezpieczenie sprzętu.</w:t>
      </w:r>
    </w:p>
    <w:p w14:paraId="3DA48B55" w14:textId="77777777" w:rsidR="00B64B64" w:rsidRPr="00EC6C3C" w:rsidRDefault="00DE2B13" w:rsidP="00087A17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oświadcza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że osoby stanowiące obsługę techniczną sprzętu działają 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z jego</w:t>
      </w:r>
      <w:r w:rsidR="00B64B64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upoważnienia i na jego ryzyko.</w:t>
      </w:r>
    </w:p>
    <w:p w14:paraId="028E978E" w14:textId="35F5B679" w:rsidR="001F0297" w:rsidRPr="00EC6C3C" w:rsidRDefault="005B5F53" w:rsidP="00087A17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</w:p>
    <w:p w14:paraId="5296E766" w14:textId="3F42D914" w:rsidR="001B149F" w:rsidRPr="00EC6C3C" w:rsidRDefault="00DE2B13" w:rsidP="00087A17">
      <w:pPr>
        <w:spacing w:after="0" w:line="36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 3</w:t>
      </w:r>
    </w:p>
    <w:p w14:paraId="023812FE" w14:textId="29A52117" w:rsidR="003B537E" w:rsidRPr="00EC6C3C" w:rsidRDefault="00DE2B13" w:rsidP="00087A17">
      <w:pPr>
        <w:spacing w:after="0" w:line="360" w:lineRule="auto"/>
        <w:ind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realizować będzie przedmiot umowy według przygotowanego i przekazanego</w:t>
      </w:r>
      <w:r w:rsidR="008506E1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harmonogramu</w:t>
      </w:r>
      <w:r w:rsidR="00591E7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stanowiącego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załącznik nr 1 do umowy z tym, że:</w:t>
      </w:r>
      <w:r w:rsidR="001054C8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gotowość sceny, stanowisk MON </w:t>
      </w:r>
      <w:r w:rsidR="00757A95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i FOH, zasilania elektrycznego do montażu i podwieszenia</w:t>
      </w:r>
      <w:r w:rsidR="003B537E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nagłośnienia ustala się na godz. </w:t>
      </w:r>
      <w:r w:rsidR="008506E1" w:rsidRPr="00EC6C3C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:00 dnia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08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r.</w:t>
      </w:r>
      <w:proofErr w:type="gramEnd"/>
      <w:r w:rsidR="001054C8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B149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- gotowość do prób w poszczególnych dniach koncertowych ustala się na terminy według załącznika</w:t>
      </w:r>
      <w:r w:rsidR="003B537E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nr</w:t>
      </w:r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1</w:t>
      </w:r>
      <w:r w:rsidR="00AA0A2C" w:rsidRPr="00EC6C3C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harmonogram realizacji umowy.</w:t>
      </w:r>
    </w:p>
    <w:p w14:paraId="3C3D5312" w14:textId="77777777" w:rsidR="001B149F" w:rsidRPr="00EC6C3C" w:rsidRDefault="00DE2B13" w:rsidP="00087A17">
      <w:pPr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</w:rPr>
        <w:br/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B5F53" w:rsidRPr="00EC6C3C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 4</w:t>
      </w:r>
    </w:p>
    <w:p w14:paraId="17A8A73F" w14:textId="77777777" w:rsidR="001E26AD" w:rsidRPr="00EC6C3C" w:rsidRDefault="00DE2B13" w:rsidP="00087A17">
      <w:pPr>
        <w:spacing w:after="0" w:line="360" w:lineRule="auto"/>
        <w:ind w:right="1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zobowiązany jest zapewnić:</w:t>
      </w:r>
    </w:p>
    <w:p w14:paraId="3C24CDDD" w14:textId="24944F61" w:rsidR="001E26AD" w:rsidRPr="00EC6C3C" w:rsidRDefault="00DE2B13" w:rsidP="00087A17">
      <w:pPr>
        <w:pStyle w:val="Akapitzlist"/>
        <w:numPr>
          <w:ilvl w:val="0"/>
          <w:numId w:val="20"/>
        </w:numPr>
        <w:spacing w:after="0" w:line="360" w:lineRule="auto"/>
        <w:ind w:left="851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możliwość bezproblemowego dojazdu na teren wykonania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umowy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przy czym p</w:t>
      </w:r>
      <w:r w:rsidR="003B537E" w:rsidRPr="00EC6C3C">
        <w:rPr>
          <w:rFonts w:ascii="Arial" w:hAnsi="Arial" w:cs="Arial"/>
          <w:sz w:val="20"/>
          <w:szCs w:val="20"/>
        </w:rPr>
        <w:t xml:space="preserve">o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zakończonym rozładunku sprzętu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zobowiązany jest odprowadzić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pojazdy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7A95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="001C38A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 </w:t>
      </w:r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terenu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imprezy,</w:t>
      </w:r>
    </w:p>
    <w:p w14:paraId="6AFA770B" w14:textId="341B8E28" w:rsidR="001E26AD" w:rsidRPr="00EC6C3C" w:rsidRDefault="00DE2B13" w:rsidP="00087A17">
      <w:pPr>
        <w:pStyle w:val="Akapitzlist"/>
        <w:numPr>
          <w:ilvl w:val="0"/>
          <w:numId w:val="20"/>
        </w:numPr>
        <w:spacing w:after="0" w:line="360" w:lineRule="auto"/>
        <w:ind w:left="851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możliwość rozpoczęcia montażu sprzętu od ok. godz. </w:t>
      </w:r>
      <w:r w:rsidR="005219C5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10:00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dniu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07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3B537E" w:rsidRPr="00EC6C3C">
        <w:rPr>
          <w:rFonts w:ascii="Arial" w:hAnsi="Arial" w:cs="Arial"/>
          <w:sz w:val="20"/>
          <w:szCs w:val="20"/>
        </w:rPr>
        <w:t>.</w:t>
      </w:r>
      <w:proofErr w:type="gramEnd"/>
      <w:r w:rsidR="00EB0613" w:rsidRPr="00EC6C3C">
        <w:rPr>
          <w:rFonts w:ascii="Arial" w:hAnsi="Arial" w:cs="Arial"/>
          <w:sz w:val="20"/>
          <w:szCs w:val="20"/>
        </w:rPr>
        <w:t>,</w:t>
      </w:r>
      <w:r w:rsidR="003B537E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demontażu sprzętu bezpośrednio po zakończonej imprezie w dniu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09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r.</w:t>
      </w:r>
      <w:proofErr w:type="gramEnd"/>
    </w:p>
    <w:p w14:paraId="67D40514" w14:textId="349672A9" w:rsidR="00EB0613" w:rsidRPr="00EC6C3C" w:rsidRDefault="00DE2B13" w:rsidP="00087A17">
      <w:pPr>
        <w:pStyle w:val="Akapitzlist"/>
        <w:numPr>
          <w:ilvl w:val="0"/>
          <w:numId w:val="20"/>
        </w:numPr>
        <w:spacing w:after="0" w:line="360" w:lineRule="auto"/>
        <w:ind w:left="851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ochronę ekipy, sprzętu oraz punktów mikserskich, ciągów kablowych 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i energetycznych or</w:t>
      </w:r>
      <w:r w:rsidR="003B537E" w:rsidRPr="00EC6C3C">
        <w:rPr>
          <w:rFonts w:ascii="Arial" w:hAnsi="Arial" w:cs="Arial"/>
          <w:sz w:val="20"/>
          <w:szCs w:val="20"/>
        </w:rPr>
        <w:t>a</w:t>
      </w:r>
      <w:r w:rsidR="00B6434F" w:rsidRPr="00EC6C3C">
        <w:rPr>
          <w:rFonts w:ascii="Arial" w:hAnsi="Arial" w:cs="Arial"/>
          <w:sz w:val="20"/>
          <w:szCs w:val="20"/>
        </w:rPr>
        <w:t>z</w:t>
      </w:r>
      <w:r w:rsidR="003B537E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wszelkich urządzeń użytych do wykonania usługi od momentu ustawienia sprzętu na miej</w:t>
      </w:r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scu </w:t>
      </w:r>
      <w:r w:rsidR="00B6434F" w:rsidRPr="00EC6C3C">
        <w:rPr>
          <w:rFonts w:ascii="Arial" w:hAnsi="Arial" w:cs="Arial"/>
          <w:sz w:val="20"/>
          <w:szCs w:val="20"/>
          <w:shd w:val="clear" w:color="auto" w:fill="FFFFFF"/>
        </w:rPr>
        <w:t>wykonania przedmiotu umowy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aż do końca jego demontażu</w:t>
      </w:r>
      <w:r w:rsidR="00687208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po zakończeniu imprezy tzn. </w:t>
      </w:r>
      <w:proofErr w:type="gramStart"/>
      <w:r w:rsidR="00687208" w:rsidRPr="00EC6C3C">
        <w:rPr>
          <w:rFonts w:ascii="Arial" w:hAnsi="Arial" w:cs="Arial"/>
          <w:sz w:val="20"/>
          <w:szCs w:val="20"/>
          <w:shd w:val="clear" w:color="auto" w:fill="FFFFFF"/>
        </w:rPr>
        <w:t>do  godz.</w:t>
      </w:r>
      <w:proofErr w:type="gramEnd"/>
      <w:r w:rsidR="003B537E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10.00</w:t>
      </w:r>
      <w:r w:rsidR="003B537E" w:rsidRPr="00EC6C3C">
        <w:rPr>
          <w:rFonts w:ascii="Arial" w:hAnsi="Arial" w:cs="Arial"/>
          <w:sz w:val="20"/>
          <w:szCs w:val="20"/>
        </w:rPr>
        <w:t xml:space="preserve"> </w:t>
      </w:r>
      <w:r w:rsidR="001B149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dnia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6F2C9B" w:rsidRPr="00EC6C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r.</w:t>
      </w:r>
      <w:proofErr w:type="gramEnd"/>
      <w:r w:rsidR="00687208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b/>
          <w:sz w:val="20"/>
          <w:szCs w:val="20"/>
        </w:rPr>
        <w:br/>
      </w:r>
    </w:p>
    <w:p w14:paraId="5762111D" w14:textId="3ED761E9" w:rsidR="00687208" w:rsidRPr="00EC6C3C" w:rsidRDefault="00687208" w:rsidP="00087A17">
      <w:pPr>
        <w:spacing w:after="0" w:line="360" w:lineRule="auto"/>
        <w:ind w:left="424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E2B13" w:rsidRPr="00EC6C3C">
        <w:rPr>
          <w:rFonts w:ascii="Arial" w:hAnsi="Arial" w:cs="Arial"/>
          <w:b/>
          <w:sz w:val="20"/>
          <w:szCs w:val="20"/>
          <w:shd w:val="clear" w:color="auto" w:fill="FFFFFF"/>
        </w:rPr>
        <w:t>§5</w:t>
      </w:r>
    </w:p>
    <w:p w14:paraId="683769DD" w14:textId="549F8D54" w:rsidR="00B64B64" w:rsidRPr="00EC6C3C" w:rsidRDefault="00DE2B13" w:rsidP="00087A17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Za wykonanie przedmiotu umowy </w:t>
      </w:r>
      <w:r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należne będzie wynagrodzenie w kwocie</w:t>
      </w:r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………………</w:t>
      </w:r>
      <w:proofErr w:type="gramStart"/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>…….</w:t>
      </w:r>
      <w:proofErr w:type="gramEnd"/>
      <w:r w:rsidR="001E26AD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1054C8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, zgodnie z formularzem oferty złożonym na etapie postępowania poprzedzającego zawarcie umowy. </w:t>
      </w:r>
    </w:p>
    <w:p w14:paraId="61DA37F1" w14:textId="6482243E" w:rsidR="00B64B64" w:rsidRPr="00EC6C3C" w:rsidRDefault="00DE2B13" w:rsidP="00087A17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Wynagrodzenie płatne będzie w terminie 14 dni po wykonaniu przedmiotu umowy i doręczeniu</w:t>
      </w:r>
      <w:r w:rsidR="00687208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prawidłowo wystawionej faktury VAT</w:t>
      </w:r>
      <w:r w:rsidR="00087A1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/rachunku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- przelewem na konto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bankowe </w:t>
      </w:r>
      <w:r w:rsidR="001B149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wskazane w</w:t>
      </w:r>
      <w:r w:rsidR="00687208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fakturze</w:t>
      </w:r>
      <w:r w:rsidR="00087A17" w:rsidRPr="00EC6C3C">
        <w:rPr>
          <w:rFonts w:ascii="Arial" w:hAnsi="Arial" w:cs="Arial"/>
          <w:sz w:val="20"/>
          <w:szCs w:val="20"/>
          <w:shd w:val="clear" w:color="auto" w:fill="FFFFFF"/>
        </w:rPr>
        <w:t>/rachunku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BA0F4DE" w14:textId="075ABC31" w:rsidR="00687208" w:rsidRPr="00EC6C3C" w:rsidRDefault="00DE2B13" w:rsidP="00087A17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Za dzień zapłaty uznaje się dzień obciążenia rachunku bankowego </w:t>
      </w:r>
      <w:r w:rsidR="00A0351F"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Zamawiającego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C6C3C">
        <w:rPr>
          <w:rFonts w:ascii="Arial" w:hAnsi="Arial" w:cs="Arial"/>
          <w:sz w:val="20"/>
          <w:szCs w:val="20"/>
        </w:rPr>
        <w:br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38DE93BC" w14:textId="77777777" w:rsidR="00687208" w:rsidRPr="00EC6C3C" w:rsidRDefault="00687208" w:rsidP="00087A17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DE2B13" w:rsidRPr="00EC6C3C">
        <w:rPr>
          <w:rFonts w:ascii="Arial" w:hAnsi="Arial" w:cs="Arial"/>
          <w:b/>
          <w:sz w:val="20"/>
          <w:szCs w:val="20"/>
          <w:shd w:val="clear" w:color="auto" w:fill="FFFFFF"/>
        </w:rPr>
        <w:t>§6</w:t>
      </w:r>
    </w:p>
    <w:p w14:paraId="55F28FA6" w14:textId="102B5328" w:rsidR="00591E7F" w:rsidRPr="00EC6C3C" w:rsidRDefault="00DE2B13" w:rsidP="00087A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Wykonawca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może we własnym imieniu zawierać umowy z osobami trzecimi, dotyczące przedmiotu</w:t>
      </w:r>
      <w:r w:rsidR="00687208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umowy, za których działanie odpowiada jak za działania własne.</w:t>
      </w:r>
      <w:r w:rsidRPr="00EC6C3C">
        <w:rPr>
          <w:rFonts w:ascii="Arial" w:hAnsi="Arial" w:cs="Arial"/>
          <w:sz w:val="20"/>
          <w:szCs w:val="20"/>
        </w:rPr>
        <w:br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="00687208"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32F26E3F" w14:textId="77777777" w:rsidR="00687208" w:rsidRPr="00EC6C3C" w:rsidRDefault="00DE2B13" w:rsidP="00087A17">
      <w:pPr>
        <w:spacing w:after="0" w:line="360" w:lineRule="auto"/>
        <w:ind w:left="3540" w:firstLine="708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§7</w:t>
      </w:r>
    </w:p>
    <w:p w14:paraId="197C3185" w14:textId="5BB74896" w:rsidR="00EB4BFB" w:rsidRPr="00EC6C3C" w:rsidRDefault="00DE2B13" w:rsidP="00087A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Żadna ze stron nie będzie odpowiedzialna względem drugiej strony w przypadku, gdy do</w:t>
      </w:r>
      <w:r w:rsidRPr="00EC6C3C">
        <w:rPr>
          <w:rFonts w:ascii="Arial" w:hAnsi="Arial" w:cs="Arial"/>
          <w:sz w:val="20"/>
          <w:szCs w:val="20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niewykonania umowy dojdzie na skutek okoliczności siły wyższej rozumianej jako zdarzenie</w:t>
      </w:r>
      <w:r w:rsidR="00420CD2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zewnętrzne niezależne od woli którejkolwiek ze stron</w:t>
      </w:r>
      <w:r w:rsidR="00420CD2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któremu nie można było zapobiec.</w:t>
      </w:r>
      <w:r w:rsidR="00420CD2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B2BBB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420CD2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szczególności dotyczy to sytuacji, w której odwołanie koncertów nastąpi na skutek decyzji</w:t>
      </w:r>
      <w:r w:rsidR="00420CD2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organów administracji rządo</w:t>
      </w:r>
      <w:r w:rsidR="00591E7F" w:rsidRPr="00EC6C3C">
        <w:rPr>
          <w:rFonts w:ascii="Arial" w:hAnsi="Arial" w:cs="Arial"/>
          <w:sz w:val="20"/>
          <w:szCs w:val="20"/>
          <w:shd w:val="clear" w:color="auto" w:fill="FFFFFF"/>
        </w:rPr>
        <w:t>wej lub samorządowej.</w:t>
      </w:r>
    </w:p>
    <w:p w14:paraId="0F1CB91D" w14:textId="76727E9B" w:rsidR="00B64B64" w:rsidRPr="00EC6C3C" w:rsidRDefault="00DE2B13" w:rsidP="00087A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Strony ustalają, że na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Wykonawcy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ciąży obowiązek zapewnienia odpowiednich warunków do</w:t>
      </w:r>
      <w:r w:rsidR="00CB3E6D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przeprowadzenia koncertu z zakresu konstrukcji dachowej, sceny, stanowisk FOH, monitorów,</w:t>
      </w:r>
      <w:r w:rsidR="00EB4BF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C6C3C">
        <w:rPr>
          <w:rFonts w:ascii="Arial" w:hAnsi="Arial" w:cs="Arial"/>
          <w:sz w:val="20"/>
          <w:szCs w:val="20"/>
          <w:shd w:val="clear" w:color="auto" w:fill="FFFFFF"/>
        </w:rPr>
        <w:t>ri</w:t>
      </w:r>
      <w:r w:rsidR="00EB4BFB" w:rsidRPr="00EC6C3C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erów</w:t>
      </w:r>
      <w:proofErr w:type="spell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, wież pod nagłośnienie, oświetlenia estradowego oraz kieszeni na </w:t>
      </w:r>
      <w:proofErr w:type="spellStart"/>
      <w:r w:rsidRPr="00EC6C3C">
        <w:rPr>
          <w:rFonts w:ascii="Arial" w:hAnsi="Arial" w:cs="Arial"/>
          <w:sz w:val="20"/>
          <w:szCs w:val="20"/>
          <w:shd w:val="clear" w:color="auto" w:fill="FFFFFF"/>
        </w:rPr>
        <w:t>ri</w:t>
      </w:r>
      <w:r w:rsidR="00EB4BFB" w:rsidRPr="00EC6C3C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ery</w:t>
      </w:r>
      <w:proofErr w:type="spell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 kołami</w:t>
      </w:r>
      <w:r w:rsidR="003D3E58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BF63612" w14:textId="77777777" w:rsidR="00687208" w:rsidRPr="00EC6C3C" w:rsidRDefault="00DE2B13" w:rsidP="00087A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wspólnie z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Zamawiającym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ma prawo przerwać koncert na czas wystąpienia złych</w:t>
      </w:r>
      <w:r w:rsidR="00687208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warunków atmosferycznych lub wichury, która może zagrażać bezpieczeństwu wykonawców</w:t>
      </w:r>
      <w:r w:rsidR="00687208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widzów oraz ponowić realizację imprezy po ich ustaniu.</w:t>
      </w:r>
      <w:r w:rsidRPr="00EC6C3C">
        <w:rPr>
          <w:rFonts w:ascii="Arial" w:hAnsi="Arial" w:cs="Arial"/>
          <w:sz w:val="20"/>
          <w:szCs w:val="20"/>
        </w:rPr>
        <w:br/>
      </w:r>
    </w:p>
    <w:p w14:paraId="7814239F" w14:textId="37A783C6" w:rsidR="00A52BE8" w:rsidRPr="00EC6C3C" w:rsidRDefault="00A52BE8" w:rsidP="00087A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§8</w:t>
      </w:r>
    </w:p>
    <w:p w14:paraId="61839B24" w14:textId="7F368D70" w:rsidR="00A52BE8" w:rsidRPr="00EC6C3C" w:rsidRDefault="00A52BE8" w:rsidP="00087A17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na czas, w którym ma być wykonywana usługa tj. co najmniej od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07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do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sierpnia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2025r.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winien posiadać ubezpieczenie od odpowiedzialności cywilnej na sumę ubezpieczenia co najmniej 500.000,00 zł. Ubezpieczenie winno obejmować również odpowiedzialność </w:t>
      </w:r>
      <w:r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za szkody wyrządzone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w skutek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rażącego niedbalstwa a nadto winno obejmować odpowiedzialność za szkody wyrządzone przez osoby działające na zlecenie </w:t>
      </w:r>
      <w:r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07703E5" w14:textId="1FD3CC3E" w:rsidR="00A52BE8" w:rsidRPr="00EC6C3C" w:rsidRDefault="00A52BE8" w:rsidP="00087A17">
      <w:pPr>
        <w:pStyle w:val="Akapitzlist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Wykonawca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terminie 14 dni od dnia zawarcia umowy zobowiązany jest przesłać Zamawiającemu na adres mailowy wskazany w § </w:t>
      </w:r>
      <w:r w:rsidR="0015617F" w:rsidRPr="00EC6C3C">
        <w:rPr>
          <w:rFonts w:ascii="Arial" w:hAnsi="Arial" w:cs="Arial"/>
          <w:sz w:val="20"/>
          <w:szCs w:val="20"/>
          <w:shd w:val="clear" w:color="auto" w:fill="FFFFFF"/>
        </w:rPr>
        <w:t>11 ust. 2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umowy poświadczony za zgodność z oryginałem skan polisy wraz z dowodem opłacenia składki.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Nie wykonanie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obowiązku wskazanego w zdaniu pierwszym uprawnia </w:t>
      </w:r>
      <w:r w:rsidR="0015617F" w:rsidRPr="0037151B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Zamawiającego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do odstąpienia od umowy i żądania zapłaty kary umownej.</w:t>
      </w:r>
    </w:p>
    <w:p w14:paraId="55A15D41" w14:textId="77777777" w:rsidR="00A52BE8" w:rsidRPr="00EC6C3C" w:rsidRDefault="00A52BE8" w:rsidP="00087A17">
      <w:pPr>
        <w:spacing w:after="0" w:line="360" w:lineRule="auto"/>
        <w:ind w:left="708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F8534A6" w14:textId="20765E80" w:rsidR="00687208" w:rsidRPr="00EC6C3C" w:rsidRDefault="00A52BE8" w:rsidP="00087A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§9</w:t>
      </w:r>
    </w:p>
    <w:p w14:paraId="6E19FF14" w14:textId="2CFA56C3" w:rsidR="003F2EE2" w:rsidRPr="00EC6C3C" w:rsidRDefault="00DE2B13" w:rsidP="00087A17">
      <w:pPr>
        <w:pStyle w:val="Akapitzlist"/>
        <w:numPr>
          <w:ilvl w:val="0"/>
          <w:numId w:val="16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Zamawiającemu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przysługuje prawo do odstąpienia od umowy</w:t>
      </w:r>
      <w:r w:rsidR="003F2EE2" w:rsidRPr="00EC6C3C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16687B0A" w14:textId="55FFCADD" w:rsidR="003F2EE2" w:rsidRPr="00EC6C3C" w:rsidRDefault="003F2EE2" w:rsidP="00087A1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przypadku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nie wykonania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przez Wykonawcę obowiązku, o którym mowa w § </w:t>
      </w:r>
      <w:r w:rsidR="00A52BE8" w:rsidRPr="00EC6C3C">
        <w:rPr>
          <w:rFonts w:ascii="Arial" w:hAnsi="Arial" w:cs="Arial"/>
          <w:sz w:val="20"/>
          <w:szCs w:val="20"/>
          <w:shd w:val="clear" w:color="auto" w:fill="FFFFFF"/>
        </w:rPr>
        <w:t>8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2BE8" w:rsidRPr="00EC6C3C">
        <w:rPr>
          <w:rFonts w:ascii="Arial" w:hAnsi="Arial" w:cs="Arial"/>
          <w:sz w:val="20"/>
          <w:szCs w:val="20"/>
          <w:shd w:val="clear" w:color="auto" w:fill="FFFFFF"/>
        </w:rPr>
        <w:t>ust. 2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umowy,</w:t>
      </w:r>
    </w:p>
    <w:p w14:paraId="4DE072DC" w14:textId="200992C0" w:rsidR="00FF7BF2" w:rsidRPr="00EC6C3C" w:rsidRDefault="00DE2B13" w:rsidP="00087A1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bez wyznaczania terminu dodatkowego na wykonanie świadcze</w:t>
      </w:r>
      <w:r w:rsidR="00687208" w:rsidRPr="00EC6C3C">
        <w:rPr>
          <w:rFonts w:ascii="Arial" w:hAnsi="Arial" w:cs="Arial"/>
          <w:sz w:val="20"/>
          <w:szCs w:val="20"/>
          <w:shd w:val="clear" w:color="auto" w:fill="FFFFFF"/>
        </w:rPr>
        <w:t>nia</w:t>
      </w:r>
      <w:r w:rsidR="00687208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Wykonawcy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="00EC6C3C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przypadku nieosiągnięcia przez </w:t>
      </w:r>
      <w:r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Wykonawcę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 jego winy gotowości do pró</w:t>
      </w:r>
      <w:r w:rsidR="008915DB" w:rsidRPr="00EC6C3C">
        <w:rPr>
          <w:rFonts w:ascii="Arial" w:hAnsi="Arial" w:cs="Arial"/>
          <w:sz w:val="20"/>
          <w:szCs w:val="20"/>
        </w:rPr>
        <w:t xml:space="preserve">b </w:t>
      </w:r>
      <w:r w:rsidR="003D3E58" w:rsidRPr="00EC6C3C">
        <w:rPr>
          <w:rFonts w:ascii="Arial" w:hAnsi="Arial" w:cs="Arial"/>
          <w:sz w:val="20"/>
          <w:szCs w:val="20"/>
        </w:rPr>
        <w:t>w dniu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C6C3C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który</w:t>
      </w:r>
      <w:r w:rsidR="003D3E58" w:rsidRPr="00EC6C3C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ma odbywać się</w:t>
      </w:r>
      <w:r w:rsidR="00681B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1BA2" w:rsidRPr="00165E64">
        <w:rPr>
          <w:rFonts w:ascii="Arial" w:hAnsi="Arial" w:cs="Arial"/>
          <w:sz w:val="20"/>
          <w:szCs w:val="20"/>
          <w:shd w:val="clear" w:color="auto" w:fill="FFFFFF"/>
        </w:rPr>
        <w:t>dana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impreza</w:t>
      </w:r>
      <w:r w:rsidR="003D3E58" w:rsidRPr="00EC6C3C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zgodnie z</w:t>
      </w:r>
      <w:r w:rsidR="003A4C19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terminem określonym </w:t>
      </w:r>
      <w:r w:rsidR="00B514D4">
        <w:rPr>
          <w:rFonts w:ascii="Arial" w:hAnsi="Arial" w:cs="Arial"/>
          <w:sz w:val="20"/>
          <w:szCs w:val="20"/>
          <w:shd w:val="clear" w:color="auto" w:fill="FFFFFF"/>
        </w:rPr>
        <w:br/>
      </w:r>
      <w:r w:rsidR="003A4C19" w:rsidRPr="00EC6C3C">
        <w:rPr>
          <w:rFonts w:ascii="Arial" w:hAnsi="Arial" w:cs="Arial"/>
          <w:sz w:val="20"/>
          <w:szCs w:val="20"/>
          <w:shd w:val="clear" w:color="auto" w:fill="FFFFFF"/>
        </w:rPr>
        <w:t>w harmonogramie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15D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realizacji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umowy - </w:t>
      </w:r>
      <w:r w:rsidRPr="00EC6C3C">
        <w:rPr>
          <w:rFonts w:ascii="Arial" w:hAnsi="Arial" w:cs="Arial"/>
          <w:bCs/>
          <w:sz w:val="20"/>
          <w:szCs w:val="20"/>
          <w:shd w:val="clear" w:color="auto" w:fill="FFFFFF"/>
        </w:rPr>
        <w:t>załącznik nr 1</w:t>
      </w:r>
      <w:r w:rsidR="003F2EE2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F2EE2" w:rsidRPr="00EC6C3C">
        <w:rPr>
          <w:rFonts w:ascii="Arial" w:hAnsi="Arial" w:cs="Arial"/>
          <w:color w:val="FF0000"/>
          <w:sz w:val="20"/>
          <w:szCs w:val="20"/>
          <w:shd w:val="clear" w:color="auto" w:fill="FFFFFF"/>
        </w:rPr>
        <w:t>.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4416B32" w14:textId="7487503F" w:rsidR="00B64B64" w:rsidRPr="00EC6C3C" w:rsidRDefault="00DE2B13" w:rsidP="00087A17">
      <w:p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W przypadku odst</w:t>
      </w:r>
      <w:r w:rsidR="00FF7BF2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ąpienia od umowy </w:t>
      </w:r>
      <w:proofErr w:type="gramStart"/>
      <w:r w:rsidR="00FF7BF2" w:rsidRPr="00EC6C3C">
        <w:rPr>
          <w:rFonts w:ascii="Arial" w:hAnsi="Arial" w:cs="Arial"/>
          <w:sz w:val="20"/>
          <w:szCs w:val="20"/>
          <w:shd w:val="clear" w:color="auto" w:fill="FFFFFF"/>
        </w:rPr>
        <w:t>z  którejkolwiek</w:t>
      </w:r>
      <w:proofErr w:type="gramEnd"/>
      <w:r w:rsidR="00FF7BF2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 w/w przyczyn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Zamawiające</w:t>
      </w:r>
      <w:r w:rsidR="00AA0A2C" w:rsidRPr="00EC6C3C">
        <w:rPr>
          <w:rFonts w:ascii="Arial" w:hAnsi="Arial" w:cs="Arial"/>
          <w:b/>
          <w:bCs/>
          <w:sz w:val="20"/>
          <w:szCs w:val="20"/>
          <w:shd w:val="clear" w:color="auto" w:fill="FFFFFF"/>
        </w:rPr>
        <w:t>mu</w:t>
      </w:r>
      <w:r w:rsidR="00420CD2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przysługuje prawo żądania zapłaty kary umownej w wysokości 50% wynagrodzenia</w:t>
      </w:r>
      <w:r w:rsidR="00AA0A2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określonego w § 5 ust. 1 umowy.</w:t>
      </w:r>
      <w:r w:rsidR="008915DB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</w:t>
      </w:r>
      <w:r w:rsidR="0046500D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</w:t>
      </w:r>
    </w:p>
    <w:p w14:paraId="6AACC345" w14:textId="77777777" w:rsidR="00B64B64" w:rsidRPr="00EC6C3C" w:rsidRDefault="00DE2B13" w:rsidP="00087A17">
      <w:pPr>
        <w:pStyle w:val="Akapitzlist"/>
        <w:numPr>
          <w:ilvl w:val="0"/>
          <w:numId w:val="16"/>
        </w:num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przypadku odstąpienia od umowy przez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Wykonawcę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z przyczyn zawinionych przez</w:t>
      </w:r>
      <w:r w:rsidRPr="00EC6C3C">
        <w:rPr>
          <w:rFonts w:ascii="Arial" w:hAnsi="Arial" w:cs="Arial"/>
          <w:sz w:val="20"/>
          <w:szCs w:val="20"/>
        </w:rPr>
        <w:br/>
      </w:r>
      <w:r w:rsidR="008915D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915DB"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Zamawiającego,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Wykonawca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uprawniony jest do żądania zapłaty kary umownej </w:t>
      </w:r>
      <w:r w:rsidR="00420CD2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8915D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wysokości</w:t>
      </w:r>
      <w:proofErr w:type="gramEnd"/>
      <w:r w:rsidR="008915DB" w:rsidRPr="00EC6C3C">
        <w:rPr>
          <w:rFonts w:ascii="Arial" w:hAnsi="Arial" w:cs="Arial"/>
          <w:sz w:val="20"/>
          <w:szCs w:val="20"/>
        </w:rPr>
        <w:t xml:space="preserve"> </w:t>
      </w:r>
      <w:r w:rsidR="00AA0A2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50% </w:t>
      </w:r>
      <w:proofErr w:type="gramStart"/>
      <w:r w:rsidR="00AA0A2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wynagrodzenia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określonego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§ 5 ust. 1 umowy.</w:t>
      </w:r>
    </w:p>
    <w:p w14:paraId="08D06350" w14:textId="77777777" w:rsidR="00591E7F" w:rsidRPr="00EC6C3C" w:rsidRDefault="00DE2B13" w:rsidP="00087A17">
      <w:pPr>
        <w:pStyle w:val="Akapitzlist"/>
        <w:numPr>
          <w:ilvl w:val="0"/>
          <w:numId w:val="16"/>
        </w:numPr>
        <w:spacing w:after="0" w:line="360" w:lineRule="auto"/>
        <w:ind w:left="284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Każdej ze stron przysługuje uprawnienie do żądania odszkodowania przewyższającego </w:t>
      </w:r>
      <w:r w:rsidR="008915D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wysokość</w:t>
      </w:r>
      <w:r w:rsidR="008915DB" w:rsidRPr="00EC6C3C">
        <w:rPr>
          <w:rFonts w:ascii="Arial" w:hAnsi="Arial" w:cs="Arial"/>
          <w:sz w:val="20"/>
          <w:szCs w:val="20"/>
        </w:rPr>
        <w:t xml:space="preserve">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zastrzeżonych kar umownych.</w:t>
      </w:r>
      <w:r w:rsidR="00591E7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8D2E453" w14:textId="3D84DC2B" w:rsidR="00A52BE8" w:rsidRPr="00EC6C3C" w:rsidRDefault="00591E7F" w:rsidP="00087A17">
      <w:pPr>
        <w:pStyle w:val="Akapitzlist"/>
        <w:numPr>
          <w:ilvl w:val="0"/>
          <w:numId w:val="16"/>
        </w:numPr>
        <w:spacing w:after="0" w:line="360" w:lineRule="auto"/>
        <w:ind w:left="284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Każdej ze stron przysługuje prawo </w:t>
      </w:r>
      <w:r w:rsidR="00556388" w:rsidRPr="00EC6C3C">
        <w:rPr>
          <w:rFonts w:ascii="Arial" w:hAnsi="Arial" w:cs="Arial"/>
          <w:sz w:val="20"/>
          <w:szCs w:val="20"/>
          <w:shd w:val="clear" w:color="auto" w:fill="FFFFFF"/>
        </w:rPr>
        <w:t>żądania odszkodowania na zasadach ogólnych w przypadkach innych niż wskazane w ust. 1 i ust. 2 niniejszego paragrafu.</w:t>
      </w:r>
    </w:p>
    <w:p w14:paraId="292C9267" w14:textId="77777777" w:rsidR="0015617F" w:rsidRPr="00EC6C3C" w:rsidRDefault="0015617F" w:rsidP="00087A17">
      <w:pPr>
        <w:spacing w:after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3554260" w14:textId="77777777" w:rsidR="0037151B" w:rsidRDefault="0037151B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br w:type="page"/>
      </w:r>
    </w:p>
    <w:p w14:paraId="346B3AFD" w14:textId="76847A50" w:rsidR="005B5F53" w:rsidRPr="00EC6C3C" w:rsidRDefault="00A52BE8" w:rsidP="00087A1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§10</w:t>
      </w:r>
    </w:p>
    <w:p w14:paraId="2A6BE07D" w14:textId="5F6AA5AF" w:rsidR="00087A17" w:rsidRPr="00EC6C3C" w:rsidRDefault="0058476C" w:rsidP="00087A17">
      <w:pPr>
        <w:spacing w:after="0" w:line="360" w:lineRule="auto"/>
        <w:ind w:right="1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Za </w:t>
      </w:r>
      <w:r w:rsidR="00DE2B1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szkody i straty poniesione przez </w:t>
      </w:r>
      <w:r w:rsidR="00DE2B13"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Wykonawcę</w:t>
      </w:r>
      <w:r w:rsidR="00420CD2" w:rsidRPr="00EC6C3C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DE2B1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a zawinione przez</w:t>
      </w:r>
      <w:r w:rsidR="001B149F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2B13"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Zamawiającego</w:t>
      </w:r>
      <w:r w:rsidR="00DE2B1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w trakcie</w:t>
      </w:r>
      <w:r w:rsidRPr="00EC6C3C">
        <w:rPr>
          <w:rFonts w:ascii="Arial" w:hAnsi="Arial" w:cs="Arial"/>
          <w:sz w:val="20"/>
          <w:szCs w:val="20"/>
        </w:rPr>
        <w:t xml:space="preserve">                        </w:t>
      </w:r>
      <w:r w:rsidR="00DE2B13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realizacji Umowy, odpowiedzialność ponosi Organizator imprezy, czyli </w:t>
      </w:r>
      <w:r w:rsidR="00DE2B13"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Zamawiający.</w:t>
      </w:r>
      <w:r w:rsidR="00DE2B13" w:rsidRPr="00EC6C3C">
        <w:rPr>
          <w:rFonts w:ascii="Arial" w:hAnsi="Arial" w:cs="Arial"/>
          <w:sz w:val="20"/>
          <w:szCs w:val="20"/>
        </w:rPr>
        <w:br/>
      </w:r>
    </w:p>
    <w:p w14:paraId="5FE94E7B" w14:textId="78BF454C" w:rsidR="0015617F" w:rsidRPr="00EC6C3C" w:rsidRDefault="00A52BE8" w:rsidP="00087A17">
      <w:pPr>
        <w:spacing w:after="0" w:line="360" w:lineRule="auto"/>
        <w:ind w:left="-1134" w:right="-113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 11</w:t>
      </w:r>
    </w:p>
    <w:p w14:paraId="1474AA37" w14:textId="3CB80CE7" w:rsidR="0015617F" w:rsidRPr="00EC6C3C" w:rsidRDefault="0015617F" w:rsidP="00087A17">
      <w:pPr>
        <w:pStyle w:val="Akapitzlist"/>
        <w:numPr>
          <w:ilvl w:val="0"/>
          <w:numId w:val="3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151B">
        <w:rPr>
          <w:rFonts w:ascii="Arial" w:hAnsi="Arial" w:cs="Arial"/>
          <w:b/>
          <w:bCs/>
          <w:sz w:val="20"/>
          <w:szCs w:val="20"/>
        </w:rPr>
        <w:t>Wykonawca</w:t>
      </w:r>
      <w:r w:rsidRPr="00EC6C3C">
        <w:rPr>
          <w:rFonts w:ascii="Arial" w:hAnsi="Arial" w:cs="Arial"/>
          <w:sz w:val="20"/>
          <w:szCs w:val="20"/>
        </w:rPr>
        <w:t xml:space="preserve"> oświadcza, że do kontaktów z </w:t>
      </w:r>
      <w:r w:rsidRPr="0037151B">
        <w:rPr>
          <w:rFonts w:ascii="Arial" w:hAnsi="Arial" w:cs="Arial"/>
          <w:b/>
          <w:bCs/>
          <w:sz w:val="20"/>
          <w:szCs w:val="20"/>
        </w:rPr>
        <w:t>Zamawiającym</w:t>
      </w:r>
      <w:r w:rsidRPr="00EC6C3C">
        <w:rPr>
          <w:rFonts w:ascii="Arial" w:hAnsi="Arial" w:cs="Arial"/>
          <w:sz w:val="20"/>
          <w:szCs w:val="20"/>
        </w:rPr>
        <w:t xml:space="preserve"> wyznacza: ……………………… tel. …………………………………………, mail : ……………………………………….</w:t>
      </w:r>
    </w:p>
    <w:p w14:paraId="5AB2B82D" w14:textId="7BD3C61E" w:rsidR="0015617F" w:rsidRPr="00EC6C3C" w:rsidRDefault="0015617F" w:rsidP="00087A17">
      <w:pPr>
        <w:pStyle w:val="Akapitzlist"/>
        <w:numPr>
          <w:ilvl w:val="0"/>
          <w:numId w:val="3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7151B">
        <w:rPr>
          <w:rFonts w:ascii="Arial" w:hAnsi="Arial" w:cs="Arial"/>
          <w:b/>
          <w:bCs/>
          <w:sz w:val="20"/>
          <w:szCs w:val="20"/>
        </w:rPr>
        <w:t>Zamawiający</w:t>
      </w:r>
      <w:r w:rsidRPr="00EC6C3C">
        <w:rPr>
          <w:rFonts w:ascii="Arial" w:hAnsi="Arial" w:cs="Arial"/>
          <w:sz w:val="20"/>
          <w:szCs w:val="20"/>
        </w:rPr>
        <w:t xml:space="preserve"> oświadcza, że do kontaktów z </w:t>
      </w:r>
      <w:r w:rsidRPr="0037151B">
        <w:rPr>
          <w:rFonts w:ascii="Arial" w:hAnsi="Arial" w:cs="Arial"/>
          <w:b/>
          <w:bCs/>
          <w:sz w:val="20"/>
          <w:szCs w:val="20"/>
        </w:rPr>
        <w:t>Wykonawcą</w:t>
      </w:r>
      <w:r w:rsidRPr="00EC6C3C">
        <w:rPr>
          <w:rFonts w:ascii="Arial" w:hAnsi="Arial" w:cs="Arial"/>
          <w:sz w:val="20"/>
          <w:szCs w:val="20"/>
        </w:rPr>
        <w:t xml:space="preserve"> wyznacza: …………………………</w:t>
      </w:r>
      <w:proofErr w:type="gramStart"/>
      <w:r w:rsidRPr="00EC6C3C">
        <w:rPr>
          <w:rFonts w:ascii="Arial" w:hAnsi="Arial" w:cs="Arial"/>
          <w:sz w:val="20"/>
          <w:szCs w:val="20"/>
        </w:rPr>
        <w:t>…….</w:t>
      </w:r>
      <w:proofErr w:type="gramEnd"/>
      <w:r w:rsidRPr="00EC6C3C">
        <w:rPr>
          <w:rFonts w:ascii="Arial" w:hAnsi="Arial" w:cs="Arial"/>
          <w:sz w:val="20"/>
          <w:szCs w:val="20"/>
        </w:rPr>
        <w:t>. tel. ………………………………………, mail : ………………………………………</w:t>
      </w:r>
    </w:p>
    <w:p w14:paraId="1230C333" w14:textId="163F7482" w:rsidR="0080420B" w:rsidRPr="00EC6C3C" w:rsidRDefault="0015617F" w:rsidP="00087A17">
      <w:pPr>
        <w:pStyle w:val="Akapitzlist"/>
        <w:numPr>
          <w:ilvl w:val="0"/>
          <w:numId w:val="33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</w:rPr>
        <w:t>Zmiana osób i danych, o których mowa w ust. 1 i ust. 2 niniejszego paragrafu nie będzie traktowana jako zmiana umowy. Strony powinny powiadomić o zmianie osób lub danych wskazanych w ust. 1 i ust. 2 w formie pisemnej.</w:t>
      </w:r>
    </w:p>
    <w:p w14:paraId="6C8AD0D7" w14:textId="59F1DD5B" w:rsidR="00A52BE8" w:rsidRPr="00EC6C3C" w:rsidRDefault="0080420B" w:rsidP="00087A17">
      <w:pPr>
        <w:pStyle w:val="Akapitzlist"/>
        <w:spacing w:after="16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 12</w:t>
      </w:r>
    </w:p>
    <w:p w14:paraId="06075DC8" w14:textId="44D1E59F" w:rsidR="0080420B" w:rsidRPr="00EC6C3C" w:rsidRDefault="0080420B" w:rsidP="002A2AC2">
      <w:pPr>
        <w:tabs>
          <w:tab w:val="left" w:pos="8364"/>
          <w:tab w:val="left" w:pos="8505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Zamawiającemu w terminie do dnia 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08</w:t>
      </w:r>
      <w:r w:rsidR="00087A17" w:rsidRPr="00EC6C3C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37151B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087A17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.2025 r.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przysługuje uprawnienie do umownego odstąpienia od umowy(art. 395 k.c.)</w:t>
      </w:r>
      <w:r w:rsidR="002A2AC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68399FE" w14:textId="2EC5DC9A" w:rsidR="00A818D9" w:rsidRPr="00EC6C3C" w:rsidRDefault="0080420B" w:rsidP="00087A17">
      <w:pPr>
        <w:spacing w:after="0" w:line="360" w:lineRule="auto"/>
        <w:ind w:right="-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§ 13</w:t>
      </w:r>
    </w:p>
    <w:p w14:paraId="3045109C" w14:textId="18FFB6DE" w:rsidR="00F61F01" w:rsidRPr="00EC6C3C" w:rsidRDefault="00DE2B13" w:rsidP="00087A17">
      <w:pPr>
        <w:pStyle w:val="Akapitzlist"/>
        <w:numPr>
          <w:ilvl w:val="0"/>
          <w:numId w:val="7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Zmiany umowy wymagają zachowania formy pisemnej pod rygorem nieważności</w:t>
      </w:r>
      <w:r w:rsidR="0058476C"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915DB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7118963" w14:textId="64FFB4F3" w:rsidR="00EB4BFB" w:rsidRPr="00EC6C3C" w:rsidRDefault="00DE2B13" w:rsidP="00087A17">
      <w:pPr>
        <w:pStyle w:val="Akapitzlist"/>
        <w:numPr>
          <w:ilvl w:val="0"/>
          <w:numId w:val="7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W sprawach nieunormowanych niniejszą umową mają zastosowanie przepisy Kodeksu</w:t>
      </w:r>
      <w:r w:rsidR="008915DB" w:rsidRPr="00EC6C3C">
        <w:rPr>
          <w:rFonts w:ascii="Arial" w:hAnsi="Arial" w:cs="Arial"/>
          <w:sz w:val="20"/>
          <w:szCs w:val="20"/>
        </w:rPr>
        <w:t xml:space="preserve"> </w:t>
      </w:r>
      <w:r w:rsidR="0058476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Cywilnego, a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ewentualne spory rozpatrywane będą przez S</w:t>
      </w:r>
      <w:r w:rsidR="003A4C19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ąd miejscowo właściwy dla strony występującej </w:t>
      </w:r>
      <w:r w:rsidR="00757A95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="003A4C19" w:rsidRPr="00EC6C3C">
        <w:rPr>
          <w:rFonts w:ascii="Arial" w:hAnsi="Arial" w:cs="Arial"/>
          <w:sz w:val="20"/>
          <w:szCs w:val="20"/>
          <w:shd w:val="clear" w:color="auto" w:fill="FFFFFF"/>
        </w:rPr>
        <w:t>z powództwem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8476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5F52B4EC" w14:textId="77777777" w:rsidR="0015617F" w:rsidRPr="00EC6C3C" w:rsidRDefault="0015617F" w:rsidP="00087A17">
      <w:pPr>
        <w:pStyle w:val="Akapitzlist"/>
        <w:numPr>
          <w:ilvl w:val="0"/>
          <w:numId w:val="7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</w:rPr>
        <w:t xml:space="preserve">Wszelkie oświadczenia woli wynikające z niniejszej umowy wymagają formy pisemnej lub dokumentowej . Oświadczenia takie będą kierowane na następujące adresy: </w:t>
      </w:r>
    </w:p>
    <w:p w14:paraId="4E360C78" w14:textId="20CA1882" w:rsidR="0015617F" w:rsidRPr="00EC6C3C" w:rsidRDefault="00F61F01" w:rsidP="00087A17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</w:rPr>
        <w:t>d</w:t>
      </w:r>
      <w:r w:rsidR="0015617F" w:rsidRPr="00EC6C3C">
        <w:rPr>
          <w:rFonts w:ascii="Arial" w:hAnsi="Arial" w:cs="Arial"/>
          <w:sz w:val="20"/>
          <w:szCs w:val="20"/>
        </w:rPr>
        <w:t xml:space="preserve">la </w:t>
      </w:r>
      <w:r w:rsidR="0015617F" w:rsidRPr="0037151B">
        <w:rPr>
          <w:rFonts w:ascii="Arial" w:hAnsi="Arial" w:cs="Arial"/>
          <w:b/>
          <w:bCs/>
          <w:sz w:val="20"/>
          <w:szCs w:val="20"/>
        </w:rPr>
        <w:t>Zamawiającego</w:t>
      </w:r>
      <w:r w:rsidR="0015617F" w:rsidRPr="00EC6C3C">
        <w:rPr>
          <w:rFonts w:ascii="Arial" w:hAnsi="Arial" w:cs="Arial"/>
          <w:sz w:val="20"/>
          <w:szCs w:val="20"/>
        </w:rPr>
        <w:t xml:space="preserve">: </w:t>
      </w:r>
      <w:r w:rsidR="0015617F" w:rsidRPr="00EC6C3C">
        <w:rPr>
          <w:rFonts w:ascii="Arial" w:hAnsi="Arial" w:cs="Arial"/>
          <w:b/>
          <w:bCs/>
          <w:sz w:val="20"/>
          <w:szCs w:val="20"/>
        </w:rPr>
        <w:t xml:space="preserve">Stargardzkie Centrum Kultury, </w:t>
      </w:r>
      <w:r w:rsidR="0015617F" w:rsidRPr="00EC6C3C">
        <w:rPr>
          <w:rFonts w:ascii="Arial" w:hAnsi="Arial" w:cs="Arial"/>
          <w:sz w:val="20"/>
          <w:szCs w:val="20"/>
        </w:rPr>
        <w:t xml:space="preserve">ul. Marszałka Józefa Piłsudskiego 105, 73-110 Stargard, e-mail: </w:t>
      </w:r>
      <w:hyperlink r:id="rId8" w:history="1">
        <w:r w:rsidR="0015617F" w:rsidRPr="00EC6C3C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sekretariat@sck.stargard.pl</w:t>
        </w:r>
      </w:hyperlink>
    </w:p>
    <w:p w14:paraId="0A8926F2" w14:textId="1BC00323" w:rsidR="0015617F" w:rsidRPr="00EC6C3C" w:rsidRDefault="00F61F01" w:rsidP="00087A17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EC6C3C">
        <w:rPr>
          <w:rFonts w:ascii="Arial" w:hAnsi="Arial" w:cs="Arial"/>
          <w:sz w:val="20"/>
          <w:szCs w:val="20"/>
        </w:rPr>
        <w:t>d</w:t>
      </w:r>
      <w:r w:rsidR="0015617F" w:rsidRPr="00EC6C3C">
        <w:rPr>
          <w:rFonts w:ascii="Arial" w:hAnsi="Arial" w:cs="Arial"/>
          <w:sz w:val="20"/>
          <w:szCs w:val="20"/>
        </w:rPr>
        <w:t xml:space="preserve">la </w:t>
      </w:r>
      <w:r w:rsidR="0015617F" w:rsidRPr="0037151B">
        <w:rPr>
          <w:rFonts w:ascii="Arial" w:hAnsi="Arial" w:cs="Arial"/>
          <w:b/>
          <w:bCs/>
          <w:sz w:val="20"/>
          <w:szCs w:val="20"/>
        </w:rPr>
        <w:t>Wykonawcy</w:t>
      </w:r>
      <w:r w:rsidR="0015617F" w:rsidRPr="00EC6C3C">
        <w:rPr>
          <w:rFonts w:ascii="Arial" w:hAnsi="Arial" w:cs="Arial"/>
          <w:sz w:val="20"/>
          <w:szCs w:val="20"/>
        </w:rPr>
        <w:t xml:space="preserve">: </w:t>
      </w:r>
      <w:r w:rsidR="0015617F" w:rsidRPr="00EC6C3C">
        <w:rPr>
          <w:rFonts w:ascii="Arial" w:hAnsi="Arial" w:cs="Arial"/>
          <w:b/>
          <w:bCs/>
          <w:sz w:val="20"/>
          <w:szCs w:val="20"/>
        </w:rPr>
        <w:t xml:space="preserve"> ………………......</w:t>
      </w:r>
      <w:proofErr w:type="gramStart"/>
      <w:r w:rsidR="0015617F" w:rsidRPr="00EC6C3C">
        <w:rPr>
          <w:rFonts w:ascii="Arial" w:hAnsi="Arial" w:cs="Arial"/>
          <w:sz w:val="20"/>
          <w:szCs w:val="20"/>
        </w:rPr>
        <w:t>,  …</w:t>
      </w:r>
      <w:proofErr w:type="gramEnd"/>
      <w:r w:rsidR="0015617F" w:rsidRPr="00EC6C3C">
        <w:rPr>
          <w:rFonts w:ascii="Arial" w:hAnsi="Arial" w:cs="Arial"/>
          <w:sz w:val="20"/>
          <w:szCs w:val="20"/>
        </w:rPr>
        <w:t>……………</w:t>
      </w:r>
      <w:proofErr w:type="gramStart"/>
      <w:r w:rsidR="0015617F" w:rsidRPr="00EC6C3C">
        <w:rPr>
          <w:rFonts w:ascii="Arial" w:hAnsi="Arial" w:cs="Arial"/>
          <w:sz w:val="20"/>
          <w:szCs w:val="20"/>
        </w:rPr>
        <w:t>…….</w:t>
      </w:r>
      <w:proofErr w:type="gramEnd"/>
      <w:r w:rsidR="0015617F" w:rsidRPr="00EC6C3C">
        <w:rPr>
          <w:rFonts w:ascii="Arial" w:hAnsi="Arial" w:cs="Arial"/>
          <w:sz w:val="20"/>
          <w:szCs w:val="20"/>
        </w:rPr>
        <w:t xml:space="preserve">., e-mail </w:t>
      </w:r>
      <w:r w:rsidR="0015617F" w:rsidRPr="00EC6C3C">
        <w:rPr>
          <w:rStyle w:val="Hipercze"/>
          <w:rFonts w:ascii="Arial" w:hAnsi="Arial" w:cs="Arial"/>
          <w:b/>
          <w:bCs/>
          <w:color w:val="auto"/>
          <w:sz w:val="20"/>
          <w:szCs w:val="20"/>
        </w:rPr>
        <w:t>…………………</w:t>
      </w:r>
      <w:proofErr w:type="gramStart"/>
      <w:r w:rsidR="0015617F" w:rsidRPr="00EC6C3C">
        <w:rPr>
          <w:rStyle w:val="Hipercze"/>
          <w:rFonts w:ascii="Arial" w:hAnsi="Arial" w:cs="Arial"/>
          <w:b/>
          <w:bCs/>
          <w:color w:val="auto"/>
          <w:sz w:val="20"/>
          <w:szCs w:val="20"/>
        </w:rPr>
        <w:t>…….</w:t>
      </w:r>
      <w:proofErr w:type="gramEnd"/>
      <w:r w:rsidR="0015617F" w:rsidRPr="00EC6C3C">
        <w:rPr>
          <w:rStyle w:val="Hipercze"/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4BFD6439" w14:textId="1E917F49" w:rsidR="0015617F" w:rsidRPr="00EC6C3C" w:rsidRDefault="00F61F01" w:rsidP="00087A17">
      <w:pPr>
        <w:pStyle w:val="Akapitzlist"/>
        <w:numPr>
          <w:ilvl w:val="0"/>
          <w:numId w:val="7"/>
        </w:numPr>
        <w:spacing w:after="0" w:line="360" w:lineRule="auto"/>
        <w:ind w:left="284" w:right="1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>Każda ze stron zobowiązana jest do poinformowania drugiej strony w formie pisemnej o zmianie danych wskazanych w ust. 3 pod rygorem przyjęcia, że korespondencja wysłana na adresy wskazane w ust. 3 uznana zostanie za skutecznie doręczoną</w:t>
      </w:r>
      <w:r w:rsidRPr="00EC6C3C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56D07896" w14:textId="4362EDD0" w:rsidR="00EB4BFB" w:rsidRPr="00EC6C3C" w:rsidRDefault="00DE2B13" w:rsidP="00087A17">
      <w:pPr>
        <w:pStyle w:val="Akapitzlist"/>
        <w:numPr>
          <w:ilvl w:val="0"/>
          <w:numId w:val="7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Umowę sporządzono w trzech jednobrzmiących egzemplarzach, dwa dla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>Zamawiającego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i jeden</w:t>
      </w:r>
      <w:r w:rsidR="00CB3E6D" w:rsidRPr="00EC6C3C">
        <w:rPr>
          <w:rFonts w:ascii="Arial" w:hAnsi="Arial" w:cs="Arial"/>
          <w:sz w:val="20"/>
          <w:szCs w:val="20"/>
        </w:rPr>
        <w:t xml:space="preserve"> </w:t>
      </w:r>
      <w:r w:rsidR="0058476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dla </w:t>
      </w:r>
      <w:r w:rsidR="0058476C" w:rsidRPr="00EC6C3C">
        <w:rPr>
          <w:rFonts w:ascii="Arial" w:hAnsi="Arial" w:cs="Arial"/>
          <w:b/>
          <w:sz w:val="20"/>
          <w:szCs w:val="20"/>
          <w:shd w:val="clear" w:color="auto" w:fill="FFFFFF"/>
        </w:rPr>
        <w:t>Wykonawcy</w:t>
      </w:r>
      <w:r w:rsidR="00EB4BFB" w:rsidRPr="00EC6C3C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14:paraId="16AEFDF1" w14:textId="77777777" w:rsidR="00DE2B13" w:rsidRPr="00EC6C3C" w:rsidRDefault="00DE2B13" w:rsidP="00087A17">
      <w:pPr>
        <w:pStyle w:val="Akapitzlist"/>
        <w:numPr>
          <w:ilvl w:val="0"/>
          <w:numId w:val="7"/>
        </w:numPr>
        <w:spacing w:after="0" w:line="360" w:lineRule="auto"/>
        <w:ind w:left="284" w:right="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Strony zobowiązują się do zachowania w tajemnicy wszystkich warunków umowy </w:t>
      </w:r>
      <w:r w:rsidR="00420CD2" w:rsidRPr="00EC6C3C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w </w:t>
      </w:r>
      <w:r w:rsidR="0058476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stosunku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do</w:t>
      </w:r>
      <w:r w:rsidR="0058476C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EC6C3C">
        <w:rPr>
          <w:rFonts w:ascii="Arial" w:hAnsi="Arial" w:cs="Arial"/>
          <w:sz w:val="20"/>
          <w:szCs w:val="20"/>
          <w:shd w:val="clear" w:color="auto" w:fill="FFFFFF"/>
        </w:rPr>
        <w:t>osób</w:t>
      </w:r>
      <w:r w:rsidR="0046500D" w:rsidRPr="00EC6C3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EC6C3C">
        <w:rPr>
          <w:rFonts w:ascii="Arial" w:hAnsi="Arial" w:cs="Arial"/>
          <w:sz w:val="20"/>
          <w:szCs w:val="20"/>
          <w:shd w:val="clear" w:color="auto" w:fill="FFFFFF"/>
        </w:rPr>
        <w:t>trzecich</w:t>
      </w:r>
      <w:proofErr w:type="gramEnd"/>
      <w:r w:rsidRPr="00EC6C3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4DA5D10" w14:textId="77777777" w:rsidR="00420CD2" w:rsidRPr="00EC6C3C" w:rsidRDefault="00420CD2" w:rsidP="00087A17">
      <w:pPr>
        <w:spacing w:after="0" w:line="360" w:lineRule="auto"/>
        <w:ind w:right="-113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3E7DF45" w14:textId="6921F028" w:rsidR="00DE2B13" w:rsidRPr="00EC6C3C" w:rsidRDefault="005B5F53" w:rsidP="00087A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ZAMAWIAJĄCY:                    </w:t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</w:r>
      <w:r w:rsidRPr="00EC6C3C">
        <w:rPr>
          <w:rFonts w:ascii="Arial" w:hAnsi="Arial" w:cs="Arial"/>
          <w:b/>
          <w:sz w:val="20"/>
          <w:szCs w:val="20"/>
          <w:shd w:val="clear" w:color="auto" w:fill="FFFFFF"/>
        </w:rPr>
        <w:tab/>
        <w:t xml:space="preserve">        WYKONAWCA:</w:t>
      </w:r>
    </w:p>
    <w:sectPr w:rsidR="00DE2B13" w:rsidRPr="00EC6C3C" w:rsidSect="00065A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B783D" w14:textId="77777777" w:rsidR="000F2A1B" w:rsidRDefault="000F2A1B" w:rsidP="006C036D">
      <w:pPr>
        <w:spacing w:after="0" w:line="240" w:lineRule="auto"/>
      </w:pPr>
      <w:r>
        <w:separator/>
      </w:r>
    </w:p>
  </w:endnote>
  <w:endnote w:type="continuationSeparator" w:id="0">
    <w:p w14:paraId="756AD32D" w14:textId="77777777" w:rsidR="000F2A1B" w:rsidRDefault="000F2A1B" w:rsidP="006C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562535"/>
      <w:docPartObj>
        <w:docPartGallery w:val="Page Numbers (Bottom of Page)"/>
        <w:docPartUnique/>
      </w:docPartObj>
    </w:sdtPr>
    <w:sdtContent>
      <w:p w14:paraId="73765F8A" w14:textId="347A2AF5" w:rsidR="003D3E58" w:rsidRDefault="003D3E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BA2">
          <w:rPr>
            <w:noProof/>
          </w:rPr>
          <w:t>4</w:t>
        </w:r>
        <w:r>
          <w:fldChar w:fldCharType="end"/>
        </w:r>
      </w:p>
    </w:sdtContent>
  </w:sdt>
  <w:p w14:paraId="320A6D28" w14:textId="77777777" w:rsidR="003D3E58" w:rsidRDefault="003D3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6CD1" w14:textId="77777777" w:rsidR="000F2A1B" w:rsidRDefault="000F2A1B" w:rsidP="006C036D">
      <w:pPr>
        <w:spacing w:after="0" w:line="240" w:lineRule="auto"/>
      </w:pPr>
      <w:r>
        <w:separator/>
      </w:r>
    </w:p>
  </w:footnote>
  <w:footnote w:type="continuationSeparator" w:id="0">
    <w:p w14:paraId="5235A0FE" w14:textId="77777777" w:rsidR="000F2A1B" w:rsidRDefault="000F2A1B" w:rsidP="006C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5101" w14:textId="6535EE4C" w:rsidR="006C036D" w:rsidRPr="006C036D" w:rsidRDefault="006C036D" w:rsidP="006C036D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FD4B7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5803"/>
    <w:multiLevelType w:val="hybridMultilevel"/>
    <w:tmpl w:val="76A4E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732D"/>
    <w:multiLevelType w:val="hybridMultilevel"/>
    <w:tmpl w:val="A9743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E81"/>
    <w:multiLevelType w:val="hybridMultilevel"/>
    <w:tmpl w:val="B540D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2D3F"/>
    <w:multiLevelType w:val="hybridMultilevel"/>
    <w:tmpl w:val="8C0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052"/>
    <w:multiLevelType w:val="hybridMultilevel"/>
    <w:tmpl w:val="C896DC6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4C317D"/>
    <w:multiLevelType w:val="hybridMultilevel"/>
    <w:tmpl w:val="A92EB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6AB4"/>
    <w:multiLevelType w:val="hybridMultilevel"/>
    <w:tmpl w:val="FACAD482"/>
    <w:lvl w:ilvl="0" w:tplc="250C84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B2D27"/>
    <w:multiLevelType w:val="hybridMultilevel"/>
    <w:tmpl w:val="A42230DC"/>
    <w:lvl w:ilvl="0" w:tplc="E7426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52E1"/>
    <w:multiLevelType w:val="hybridMultilevel"/>
    <w:tmpl w:val="B56EBE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C476C6"/>
    <w:multiLevelType w:val="hybridMultilevel"/>
    <w:tmpl w:val="9E9EBBB4"/>
    <w:lvl w:ilvl="0" w:tplc="A9583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3918AB"/>
    <w:multiLevelType w:val="hybridMultilevel"/>
    <w:tmpl w:val="0AA4A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550D4"/>
    <w:multiLevelType w:val="hybridMultilevel"/>
    <w:tmpl w:val="2E327A00"/>
    <w:lvl w:ilvl="0" w:tplc="09E28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550C"/>
    <w:multiLevelType w:val="hybridMultilevel"/>
    <w:tmpl w:val="D008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7324"/>
    <w:multiLevelType w:val="hybridMultilevel"/>
    <w:tmpl w:val="E10ABA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9F5B7E"/>
    <w:multiLevelType w:val="hybridMultilevel"/>
    <w:tmpl w:val="6D98FDDC"/>
    <w:lvl w:ilvl="0" w:tplc="699E5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C2B94"/>
    <w:multiLevelType w:val="hybridMultilevel"/>
    <w:tmpl w:val="1C7AFF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ED28EA"/>
    <w:multiLevelType w:val="hybridMultilevel"/>
    <w:tmpl w:val="96AAA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407E"/>
    <w:multiLevelType w:val="hybridMultilevel"/>
    <w:tmpl w:val="C0E460DC"/>
    <w:lvl w:ilvl="0" w:tplc="C696FA2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65A20"/>
    <w:multiLevelType w:val="hybridMultilevel"/>
    <w:tmpl w:val="A17CADB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A72744E"/>
    <w:multiLevelType w:val="hybridMultilevel"/>
    <w:tmpl w:val="30D6FE1C"/>
    <w:lvl w:ilvl="0" w:tplc="026C2864">
      <w:start w:val="6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6441"/>
    <w:multiLevelType w:val="hybridMultilevel"/>
    <w:tmpl w:val="9EC6A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464FD"/>
    <w:multiLevelType w:val="hybridMultilevel"/>
    <w:tmpl w:val="1928800A"/>
    <w:lvl w:ilvl="0" w:tplc="A8C0391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415ED"/>
    <w:multiLevelType w:val="hybridMultilevel"/>
    <w:tmpl w:val="C0E8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C64A7"/>
    <w:multiLevelType w:val="hybridMultilevel"/>
    <w:tmpl w:val="6622AC9E"/>
    <w:lvl w:ilvl="0" w:tplc="A7B8D85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42D5D"/>
    <w:multiLevelType w:val="hybridMultilevel"/>
    <w:tmpl w:val="E4647036"/>
    <w:lvl w:ilvl="0" w:tplc="334665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0B72168"/>
    <w:multiLevelType w:val="hybridMultilevel"/>
    <w:tmpl w:val="78A6E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F37FAB"/>
    <w:multiLevelType w:val="hybridMultilevel"/>
    <w:tmpl w:val="EC7E3226"/>
    <w:lvl w:ilvl="0" w:tplc="BE460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1C5B31"/>
    <w:multiLevelType w:val="hybridMultilevel"/>
    <w:tmpl w:val="EB62B7F2"/>
    <w:lvl w:ilvl="0" w:tplc="4DAC0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1451A"/>
    <w:multiLevelType w:val="hybridMultilevel"/>
    <w:tmpl w:val="F522D064"/>
    <w:lvl w:ilvl="0" w:tplc="40823A3A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721BC"/>
    <w:multiLevelType w:val="hybridMultilevel"/>
    <w:tmpl w:val="D48A3624"/>
    <w:lvl w:ilvl="0" w:tplc="D376F75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C6207"/>
    <w:multiLevelType w:val="hybridMultilevel"/>
    <w:tmpl w:val="DA54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762F2"/>
    <w:multiLevelType w:val="hybridMultilevel"/>
    <w:tmpl w:val="67DCF0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9AA43A2"/>
    <w:multiLevelType w:val="hybridMultilevel"/>
    <w:tmpl w:val="DCC6319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4D01A5"/>
    <w:multiLevelType w:val="hybridMultilevel"/>
    <w:tmpl w:val="9DC41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93644"/>
    <w:multiLevelType w:val="hybridMultilevel"/>
    <w:tmpl w:val="18F6066E"/>
    <w:lvl w:ilvl="0" w:tplc="699E53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7584">
    <w:abstractNumId w:val="9"/>
  </w:num>
  <w:num w:numId="2" w16cid:durableId="1545095612">
    <w:abstractNumId w:val="26"/>
  </w:num>
  <w:num w:numId="3" w16cid:durableId="358894642">
    <w:abstractNumId w:val="30"/>
  </w:num>
  <w:num w:numId="4" w16cid:durableId="1691713042">
    <w:abstractNumId w:val="21"/>
  </w:num>
  <w:num w:numId="5" w16cid:durableId="1014304088">
    <w:abstractNumId w:val="25"/>
  </w:num>
  <w:num w:numId="6" w16cid:durableId="1865358709">
    <w:abstractNumId w:val="0"/>
  </w:num>
  <w:num w:numId="7" w16cid:durableId="439301596">
    <w:abstractNumId w:val="7"/>
  </w:num>
  <w:num w:numId="8" w16cid:durableId="1824927046">
    <w:abstractNumId w:val="5"/>
  </w:num>
  <w:num w:numId="9" w16cid:durableId="862400972">
    <w:abstractNumId w:val="14"/>
  </w:num>
  <w:num w:numId="10" w16cid:durableId="849180961">
    <w:abstractNumId w:val="6"/>
  </w:num>
  <w:num w:numId="11" w16cid:durableId="1944604045">
    <w:abstractNumId w:val="34"/>
  </w:num>
  <w:num w:numId="12" w16cid:durableId="1727534787">
    <w:abstractNumId w:val="3"/>
  </w:num>
  <w:num w:numId="13" w16cid:durableId="1727679734">
    <w:abstractNumId w:val="16"/>
  </w:num>
  <w:num w:numId="14" w16cid:durableId="1811051835">
    <w:abstractNumId w:val="27"/>
  </w:num>
  <w:num w:numId="15" w16cid:durableId="944658177">
    <w:abstractNumId w:val="12"/>
  </w:num>
  <w:num w:numId="16" w16cid:durableId="1261177893">
    <w:abstractNumId w:val="23"/>
  </w:num>
  <w:num w:numId="17" w16cid:durableId="1001733841">
    <w:abstractNumId w:val="24"/>
  </w:num>
  <w:num w:numId="18" w16cid:durableId="729495665">
    <w:abstractNumId w:val="8"/>
  </w:num>
  <w:num w:numId="19" w16cid:durableId="1018774909">
    <w:abstractNumId w:val="4"/>
  </w:num>
  <w:num w:numId="20" w16cid:durableId="1345741551">
    <w:abstractNumId w:val="32"/>
  </w:num>
  <w:num w:numId="21" w16cid:durableId="262226865">
    <w:abstractNumId w:val="22"/>
  </w:num>
  <w:num w:numId="22" w16cid:durableId="1678534506">
    <w:abstractNumId w:val="29"/>
  </w:num>
  <w:num w:numId="23" w16cid:durableId="310407681">
    <w:abstractNumId w:val="31"/>
  </w:num>
  <w:num w:numId="24" w16cid:durableId="1955865062">
    <w:abstractNumId w:val="15"/>
  </w:num>
  <w:num w:numId="25" w16cid:durableId="1878741368">
    <w:abstractNumId w:val="17"/>
  </w:num>
  <w:num w:numId="26" w16cid:durableId="769157311">
    <w:abstractNumId w:val="19"/>
  </w:num>
  <w:num w:numId="27" w16cid:durableId="1035156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6685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6782514">
    <w:abstractNumId w:val="2"/>
  </w:num>
  <w:num w:numId="30" w16cid:durableId="37170666">
    <w:abstractNumId w:val="18"/>
  </w:num>
  <w:num w:numId="31" w16cid:durableId="872621717">
    <w:abstractNumId w:val="1"/>
  </w:num>
  <w:num w:numId="32" w16cid:durableId="254244735">
    <w:abstractNumId w:val="20"/>
  </w:num>
  <w:num w:numId="33" w16cid:durableId="736047975">
    <w:abstractNumId w:val="10"/>
  </w:num>
  <w:num w:numId="34" w16cid:durableId="1191608112">
    <w:abstractNumId w:val="33"/>
  </w:num>
  <w:num w:numId="35" w16cid:durableId="1142306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13"/>
    <w:rsid w:val="0001054E"/>
    <w:rsid w:val="00011A33"/>
    <w:rsid w:val="00012A40"/>
    <w:rsid w:val="00033696"/>
    <w:rsid w:val="00060968"/>
    <w:rsid w:val="00065AE8"/>
    <w:rsid w:val="00087A17"/>
    <w:rsid w:val="00095BCC"/>
    <w:rsid w:val="000B2A77"/>
    <w:rsid w:val="000D630D"/>
    <w:rsid w:val="000E173B"/>
    <w:rsid w:val="000E4B3A"/>
    <w:rsid w:val="000F2A1B"/>
    <w:rsid w:val="000F4455"/>
    <w:rsid w:val="001054C8"/>
    <w:rsid w:val="001354C8"/>
    <w:rsid w:val="001358BB"/>
    <w:rsid w:val="001513ED"/>
    <w:rsid w:val="00153408"/>
    <w:rsid w:val="0015617F"/>
    <w:rsid w:val="00162734"/>
    <w:rsid w:val="00165E64"/>
    <w:rsid w:val="001A1CA5"/>
    <w:rsid w:val="001B149F"/>
    <w:rsid w:val="001C38AD"/>
    <w:rsid w:val="001D5979"/>
    <w:rsid w:val="001E26AD"/>
    <w:rsid w:val="001F0297"/>
    <w:rsid w:val="001F04D6"/>
    <w:rsid w:val="002146BB"/>
    <w:rsid w:val="00215E89"/>
    <w:rsid w:val="00232779"/>
    <w:rsid w:val="002516AD"/>
    <w:rsid w:val="00261577"/>
    <w:rsid w:val="002633FB"/>
    <w:rsid w:val="0026383F"/>
    <w:rsid w:val="0027252D"/>
    <w:rsid w:val="002947EA"/>
    <w:rsid w:val="002A2AC2"/>
    <w:rsid w:val="002D127C"/>
    <w:rsid w:val="00304292"/>
    <w:rsid w:val="003077EA"/>
    <w:rsid w:val="00326A7E"/>
    <w:rsid w:val="0037151B"/>
    <w:rsid w:val="00375860"/>
    <w:rsid w:val="003846D1"/>
    <w:rsid w:val="003A4C19"/>
    <w:rsid w:val="003B537E"/>
    <w:rsid w:val="003D3E58"/>
    <w:rsid w:val="003E10FB"/>
    <w:rsid w:val="003E37E3"/>
    <w:rsid w:val="003E6829"/>
    <w:rsid w:val="003F2EE2"/>
    <w:rsid w:val="00416B13"/>
    <w:rsid w:val="00420CD2"/>
    <w:rsid w:val="00436F54"/>
    <w:rsid w:val="00437E89"/>
    <w:rsid w:val="004445F2"/>
    <w:rsid w:val="0046500D"/>
    <w:rsid w:val="00490CB2"/>
    <w:rsid w:val="004A14CC"/>
    <w:rsid w:val="004A6FE0"/>
    <w:rsid w:val="005219C5"/>
    <w:rsid w:val="00556388"/>
    <w:rsid w:val="0058476C"/>
    <w:rsid w:val="005855A2"/>
    <w:rsid w:val="00591E7F"/>
    <w:rsid w:val="005B5F53"/>
    <w:rsid w:val="005D6086"/>
    <w:rsid w:val="005F656C"/>
    <w:rsid w:val="0060790F"/>
    <w:rsid w:val="00631C2C"/>
    <w:rsid w:val="0064164C"/>
    <w:rsid w:val="00646BA2"/>
    <w:rsid w:val="00653C4D"/>
    <w:rsid w:val="00681BA2"/>
    <w:rsid w:val="00687208"/>
    <w:rsid w:val="006C036D"/>
    <w:rsid w:val="006F2C9B"/>
    <w:rsid w:val="00715F5D"/>
    <w:rsid w:val="007202D5"/>
    <w:rsid w:val="007203FF"/>
    <w:rsid w:val="007204C3"/>
    <w:rsid w:val="00723D99"/>
    <w:rsid w:val="00736924"/>
    <w:rsid w:val="00747011"/>
    <w:rsid w:val="00757A95"/>
    <w:rsid w:val="007700BF"/>
    <w:rsid w:val="007A12CC"/>
    <w:rsid w:val="007E3160"/>
    <w:rsid w:val="0080420B"/>
    <w:rsid w:val="00815178"/>
    <w:rsid w:val="0081612F"/>
    <w:rsid w:val="00821440"/>
    <w:rsid w:val="00821822"/>
    <w:rsid w:val="008506E1"/>
    <w:rsid w:val="00863535"/>
    <w:rsid w:val="008915DB"/>
    <w:rsid w:val="008C2D8A"/>
    <w:rsid w:val="008C5057"/>
    <w:rsid w:val="008C6F85"/>
    <w:rsid w:val="008D62F8"/>
    <w:rsid w:val="008F16F4"/>
    <w:rsid w:val="00941259"/>
    <w:rsid w:val="0095739E"/>
    <w:rsid w:val="009751B7"/>
    <w:rsid w:val="00995FB6"/>
    <w:rsid w:val="009A590F"/>
    <w:rsid w:val="009D3D0D"/>
    <w:rsid w:val="009F4501"/>
    <w:rsid w:val="009F5CF4"/>
    <w:rsid w:val="00A0351F"/>
    <w:rsid w:val="00A11627"/>
    <w:rsid w:val="00A1482E"/>
    <w:rsid w:val="00A1523C"/>
    <w:rsid w:val="00A425A7"/>
    <w:rsid w:val="00A52BE8"/>
    <w:rsid w:val="00A5577B"/>
    <w:rsid w:val="00A818D9"/>
    <w:rsid w:val="00A96049"/>
    <w:rsid w:val="00AA0A2C"/>
    <w:rsid w:val="00AA1577"/>
    <w:rsid w:val="00B0123D"/>
    <w:rsid w:val="00B21461"/>
    <w:rsid w:val="00B514D4"/>
    <w:rsid w:val="00B64068"/>
    <w:rsid w:val="00B6434F"/>
    <w:rsid w:val="00B64B64"/>
    <w:rsid w:val="00B83704"/>
    <w:rsid w:val="00B910A0"/>
    <w:rsid w:val="00BC0284"/>
    <w:rsid w:val="00BD2C01"/>
    <w:rsid w:val="00BE4162"/>
    <w:rsid w:val="00BE5ED1"/>
    <w:rsid w:val="00C36AB9"/>
    <w:rsid w:val="00C61847"/>
    <w:rsid w:val="00C8029E"/>
    <w:rsid w:val="00C80B2E"/>
    <w:rsid w:val="00C8244D"/>
    <w:rsid w:val="00CA6C44"/>
    <w:rsid w:val="00CB3E6D"/>
    <w:rsid w:val="00CF1D2D"/>
    <w:rsid w:val="00CF2CF1"/>
    <w:rsid w:val="00D0643F"/>
    <w:rsid w:val="00D13CC3"/>
    <w:rsid w:val="00D337EE"/>
    <w:rsid w:val="00D54455"/>
    <w:rsid w:val="00D83991"/>
    <w:rsid w:val="00DB2BBB"/>
    <w:rsid w:val="00DD1D9C"/>
    <w:rsid w:val="00DD361E"/>
    <w:rsid w:val="00DE005B"/>
    <w:rsid w:val="00DE2B13"/>
    <w:rsid w:val="00E01DA9"/>
    <w:rsid w:val="00E03B21"/>
    <w:rsid w:val="00E237BF"/>
    <w:rsid w:val="00E677B6"/>
    <w:rsid w:val="00E93D07"/>
    <w:rsid w:val="00EA45BF"/>
    <w:rsid w:val="00EA649E"/>
    <w:rsid w:val="00EB0613"/>
    <w:rsid w:val="00EB4BFB"/>
    <w:rsid w:val="00EC6C3C"/>
    <w:rsid w:val="00EE1095"/>
    <w:rsid w:val="00EE6D57"/>
    <w:rsid w:val="00F00AD4"/>
    <w:rsid w:val="00F61F01"/>
    <w:rsid w:val="00F83574"/>
    <w:rsid w:val="00FB5AA8"/>
    <w:rsid w:val="00FD4B71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B7F"/>
  <w15:docId w15:val="{6E395ABD-30C2-49C3-91B1-7E630217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5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D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3D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D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D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D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36D"/>
  </w:style>
  <w:style w:type="paragraph" w:styleId="Stopka">
    <w:name w:val="footer"/>
    <w:basedOn w:val="Normalny"/>
    <w:link w:val="StopkaZnak"/>
    <w:uiPriority w:val="99"/>
    <w:unhideWhenUsed/>
    <w:rsid w:val="006C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36D"/>
  </w:style>
  <w:style w:type="character" w:styleId="Hipercze">
    <w:name w:val="Hyperlink"/>
    <w:basedOn w:val="Domylnaczcionkaakapitu"/>
    <w:uiPriority w:val="99"/>
    <w:unhideWhenUsed/>
    <w:rsid w:val="00156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ck.star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A975-E4C3-4294-92E8-24588F38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Bartłomiej Kardas</cp:lastModifiedBy>
  <cp:revision>14</cp:revision>
  <cp:lastPrinted>2025-01-22T12:42:00Z</cp:lastPrinted>
  <dcterms:created xsi:type="dcterms:W3CDTF">2025-03-20T13:29:00Z</dcterms:created>
  <dcterms:modified xsi:type="dcterms:W3CDTF">2025-04-16T18:24:00Z</dcterms:modified>
</cp:coreProperties>
</file>